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ascii="宋体" w:hAnsi="宋体"/>
          <w:b/>
          <w:sz w:val="36"/>
          <w:szCs w:val="36"/>
        </w:rPr>
      </w:pPr>
      <w:r>
        <w:rPr>
          <w:rFonts w:hint="eastAsia" w:ascii="宋体" w:hAnsi="宋体"/>
          <w:b/>
          <w:sz w:val="36"/>
          <w:szCs w:val="36"/>
        </w:rPr>
        <w:t>《主持人学2》教学大纲</w:t>
      </w:r>
    </w:p>
    <w:p>
      <w:pPr>
        <w:spacing w:line="360" w:lineRule="auto"/>
        <w:rPr>
          <w:rFonts w:ascii="宋体" w:hAnsi="宋体"/>
          <w:sz w:val="24"/>
        </w:rPr>
      </w:pPr>
    </w:p>
    <w:p>
      <w:pPr>
        <w:pStyle w:val="4"/>
        <w:snapToGrid w:val="0"/>
        <w:spacing w:before="0" w:beforeAutospacing="0" w:after="0" w:afterAutospacing="0" w:line="360" w:lineRule="auto"/>
        <w:rPr>
          <w:rStyle w:val="6"/>
          <w:rFonts w:cs="Courier New"/>
        </w:rPr>
      </w:pPr>
      <w:r>
        <w:rPr>
          <w:rStyle w:val="6"/>
          <w:rFonts w:hint="eastAsia" w:cs="Courier New"/>
        </w:rPr>
        <w:t>课程名称及代码：</w:t>
      </w:r>
      <w:r>
        <w:rPr>
          <w:rStyle w:val="6"/>
          <w:rFonts w:hint="eastAsia" w:cs="Courier New"/>
          <w:b w:val="0"/>
        </w:rPr>
        <w:t>主持人学2 （01041213）</w:t>
      </w:r>
    </w:p>
    <w:p>
      <w:pPr>
        <w:pStyle w:val="4"/>
        <w:snapToGrid w:val="0"/>
        <w:spacing w:before="0" w:beforeAutospacing="0" w:after="0" w:afterAutospacing="0" w:line="360" w:lineRule="auto"/>
        <w:rPr>
          <w:rStyle w:val="6"/>
          <w:rFonts w:cs="Courier New"/>
          <w:b/>
          <w:bCs w:val="0"/>
        </w:rPr>
      </w:pPr>
      <w:r>
        <w:rPr>
          <w:rStyle w:val="6"/>
          <w:rFonts w:hint="eastAsia" w:cs="Courier New"/>
        </w:rPr>
        <w:t>课程学分与学时：</w:t>
      </w:r>
      <w:r>
        <w:rPr>
          <w:rStyle w:val="6"/>
          <w:rFonts w:hint="eastAsia" w:cs="Courier New"/>
          <w:b/>
          <w:bCs w:val="0"/>
        </w:rPr>
        <w:t>4分/ 64学时（课堂讲授32学时，实验实践32学时）</w:t>
      </w:r>
    </w:p>
    <w:p>
      <w:pPr>
        <w:pStyle w:val="4"/>
        <w:snapToGrid w:val="0"/>
        <w:spacing w:before="0" w:beforeAutospacing="0" w:after="0" w:afterAutospacing="0" w:line="360" w:lineRule="auto"/>
        <w:rPr>
          <w:rStyle w:val="6"/>
          <w:rFonts w:cs="Courier New"/>
          <w:b w:val="0"/>
        </w:rPr>
      </w:pPr>
      <w:r>
        <w:rPr>
          <w:rStyle w:val="6"/>
          <w:rFonts w:hint="eastAsia" w:cs="Courier New"/>
        </w:rPr>
        <w:t>先修课程：</w:t>
      </w:r>
      <w:r>
        <w:rPr>
          <w:rStyle w:val="6"/>
          <w:rFonts w:hint="eastAsia" w:cs="Courier New"/>
          <w:b w:val="0"/>
        </w:rPr>
        <w:t>主持人学1</w:t>
      </w:r>
    </w:p>
    <w:p>
      <w:pPr>
        <w:pStyle w:val="4"/>
        <w:snapToGrid w:val="0"/>
        <w:spacing w:before="0" w:beforeAutospacing="0" w:after="0" w:afterAutospacing="0" w:line="360" w:lineRule="auto"/>
        <w:rPr>
          <w:rStyle w:val="6"/>
          <w:rFonts w:cs="Courier New"/>
        </w:rPr>
      </w:pPr>
      <w:r>
        <w:rPr>
          <w:rStyle w:val="6"/>
          <w:rFonts w:hint="eastAsia" w:cs="Courier New"/>
        </w:rPr>
        <w:t>适用专业：</w:t>
      </w:r>
      <w:r>
        <w:rPr>
          <w:rStyle w:val="6"/>
          <w:rFonts w:hint="eastAsia" w:cs="Courier New"/>
          <w:b w:val="0"/>
        </w:rPr>
        <w:t>播音与主持艺术</w:t>
      </w:r>
    </w:p>
    <w:p>
      <w:pPr>
        <w:pStyle w:val="4"/>
        <w:snapToGrid w:val="0"/>
        <w:spacing w:before="0" w:beforeAutospacing="0" w:after="0" w:afterAutospacing="0" w:line="360" w:lineRule="auto"/>
        <w:rPr>
          <w:rStyle w:val="6"/>
          <w:rFonts w:cs="Courier New"/>
          <w:sz w:val="21"/>
          <w:szCs w:val="21"/>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一、课程性质、目的与任务</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lang w:val="en-US" w:eastAsia="zh-CN"/>
        </w:rPr>
        <w:t xml:space="preserve">    </w:t>
      </w:r>
      <w:r>
        <w:rPr>
          <w:rStyle w:val="6"/>
          <w:rFonts w:hint="eastAsia" w:ascii="宋体" w:hAnsi="宋体" w:cs="Courier New"/>
          <w:kern w:val="0"/>
          <w:sz w:val="28"/>
          <w:szCs w:val="28"/>
        </w:rPr>
        <w:t>1.课程性质</w:t>
      </w:r>
    </w:p>
    <w:p>
      <w:pPr>
        <w:spacing w:line="360" w:lineRule="auto"/>
        <w:ind w:firstLine="480" w:firstLineChars="200"/>
        <w:rPr>
          <w:rStyle w:val="6"/>
          <w:rFonts w:cs="Courier New"/>
          <w:b w:val="0"/>
          <w:sz w:val="24"/>
        </w:rPr>
      </w:pPr>
      <w:r>
        <w:rPr>
          <w:rStyle w:val="6"/>
          <w:rFonts w:hint="eastAsia" w:cs="Courier New"/>
          <w:b w:val="0"/>
          <w:sz w:val="24"/>
        </w:rPr>
        <w:t>《</w:t>
      </w:r>
      <w:r>
        <w:rPr>
          <w:rFonts w:hint="eastAsia" w:ascii="宋体" w:hAnsi="宋体"/>
          <w:sz w:val="24"/>
        </w:rPr>
        <w:t>主持人学2</w:t>
      </w:r>
      <w:r>
        <w:rPr>
          <w:rStyle w:val="6"/>
          <w:rFonts w:hint="eastAsia" w:cs="Courier New"/>
          <w:b w:val="0"/>
          <w:sz w:val="24"/>
        </w:rPr>
        <w:t>》是播音与主持艺术专业学生必修的一门专业方向课程。主要解决播音与主持艺术专业学生在镜头前进行电视节目主持创作的理论和实践训练问题。主持人是以有声语言和副语言为手段，在镜头前出头露面进行二度创作的主体，主持人是节目的核心和灵魂，节目主持人能力的高低对电视节目的质量起着决定性的作用。因此，开展主持人镜头前操作的课程对播音与主持专业的学生而言是十分必要的。《主持人学2》是播音与主持艺术专业的必修课程，属于专业方向课，在播音与主持艺术专业学生中开展，《主持人学1》是其前期课程，在第三学期开展；《主持人学2》在第四学期进行。</w:t>
      </w:r>
    </w:p>
    <w:p>
      <w:pPr>
        <w:spacing w:line="360" w:lineRule="auto"/>
        <w:ind w:firstLine="480" w:firstLineChars="200"/>
        <w:rPr>
          <w:rStyle w:val="6"/>
          <w:rFonts w:cs="Courier New"/>
          <w:b w:val="0"/>
          <w:sz w:val="24"/>
        </w:rPr>
      </w:pPr>
      <w:r>
        <w:rPr>
          <w:rStyle w:val="6"/>
          <w:rFonts w:hint="eastAsia" w:cs="Courier New"/>
          <w:b w:val="0"/>
          <w:sz w:val="24"/>
        </w:rPr>
        <w:t>这门课程涉及到科学发声、普通话语音、文字处理、艺术修养等多个方面，要求学生扎实掌握普通话语音，灵活运用普通话进行综艺娱乐节目、访谈节目等艺术创作。这门课程还要求学生具有较高的综合素质，通过大量的阅读、广泛的观摩优秀作品、深入的赏析多种门类的艺术创作，从而提高自身的审美鉴赏力。《主持人学2》是一门兼具理论性和实践性的科目，因此在教学中要重视理论与实践相结合，既要有理论知识讲解，又要为学生提供大量的机会和空间进行镜头前的实际操作和训练。</w:t>
      </w:r>
    </w:p>
    <w:p>
      <w:pPr>
        <w:spacing w:line="360" w:lineRule="auto"/>
        <w:rPr>
          <w:rStyle w:val="6"/>
          <w:rFonts w:cs="Courier New"/>
          <w:b w:val="0"/>
          <w:sz w:val="24"/>
        </w:rPr>
      </w:pPr>
    </w:p>
    <w:p>
      <w:pPr>
        <w:spacing w:line="360" w:lineRule="auto"/>
        <w:rPr>
          <w:rStyle w:val="6"/>
          <w:rFonts w:ascii="宋体" w:hAnsi="宋体" w:cs="Courier New"/>
          <w:kern w:val="0"/>
          <w:sz w:val="28"/>
          <w:szCs w:val="28"/>
        </w:rPr>
      </w:pPr>
      <w:r>
        <w:rPr>
          <w:rStyle w:val="6"/>
          <w:rFonts w:hint="eastAsia" w:ascii="宋体" w:hAnsi="宋体" w:cs="Courier New"/>
          <w:kern w:val="0"/>
          <w:sz w:val="28"/>
          <w:szCs w:val="28"/>
          <w:lang w:val="en-US" w:eastAsia="zh-CN"/>
        </w:rPr>
        <w:t xml:space="preserve">    </w:t>
      </w:r>
      <w:r>
        <w:rPr>
          <w:rStyle w:val="6"/>
          <w:rFonts w:hint="eastAsia" w:ascii="宋体" w:hAnsi="宋体" w:cs="Courier New"/>
          <w:kern w:val="0"/>
          <w:sz w:val="28"/>
          <w:szCs w:val="28"/>
        </w:rPr>
        <w:t>2.课程目的与任务</w:t>
      </w:r>
    </w:p>
    <w:p>
      <w:pPr>
        <w:tabs>
          <w:tab w:val="left" w:pos="426"/>
        </w:tabs>
        <w:autoSpaceDE w:val="0"/>
        <w:autoSpaceDN w:val="0"/>
        <w:adjustRightInd w:val="0"/>
        <w:spacing w:line="360" w:lineRule="auto"/>
        <w:ind w:firstLine="468" w:firstLineChars="195"/>
        <w:jc w:val="left"/>
        <w:rPr>
          <w:rStyle w:val="6"/>
          <w:rFonts w:cs="Courier New"/>
          <w:b w:val="0"/>
          <w:sz w:val="24"/>
        </w:rPr>
      </w:pPr>
      <w:r>
        <w:rPr>
          <w:rStyle w:val="6"/>
          <w:rFonts w:hint="eastAsia" w:cs="Courier New"/>
          <w:b w:val="0"/>
          <w:sz w:val="24"/>
        </w:rPr>
        <w:t>本课程主要目的是系统性训练播音与主持艺术专业学生的镜头前创作能力，在主持人学1的基础上，进一步熟悉综艺娱乐节目主持和说话访谈节目主持的理论、方法及技巧。</w:t>
      </w:r>
    </w:p>
    <w:p>
      <w:pPr>
        <w:tabs>
          <w:tab w:val="left" w:pos="426"/>
        </w:tabs>
        <w:autoSpaceDE w:val="0"/>
        <w:autoSpaceDN w:val="0"/>
        <w:adjustRightInd w:val="0"/>
        <w:spacing w:line="360" w:lineRule="auto"/>
        <w:ind w:firstLine="468" w:firstLineChars="195"/>
        <w:jc w:val="left"/>
        <w:rPr>
          <w:rStyle w:val="6"/>
          <w:rFonts w:cs="Courier New"/>
          <w:b w:val="0"/>
          <w:sz w:val="24"/>
        </w:rPr>
      </w:pPr>
      <w:r>
        <w:rPr>
          <w:rStyle w:val="6"/>
          <w:rFonts w:hint="eastAsia" w:cs="Courier New"/>
          <w:b w:val="0"/>
          <w:sz w:val="24"/>
        </w:rPr>
        <w:t>主持人学2将围绕两大板块进行教学。第一，综艺娱乐节目。分综艺晚会、娱乐播报、游戏竞技三个具体的节目类别进行学习和实操。第二，说话访谈节目。分为人物专访、事件专访、新闻时政谈话、专业话题谈话四个具体节目类别进行学习和实操。</w:t>
      </w:r>
    </w:p>
    <w:p>
      <w:pPr>
        <w:tabs>
          <w:tab w:val="left" w:pos="426"/>
        </w:tabs>
        <w:autoSpaceDE w:val="0"/>
        <w:autoSpaceDN w:val="0"/>
        <w:adjustRightInd w:val="0"/>
        <w:spacing w:line="360" w:lineRule="auto"/>
        <w:ind w:firstLine="468" w:firstLineChars="195"/>
        <w:jc w:val="left"/>
        <w:rPr>
          <w:rStyle w:val="6"/>
          <w:rFonts w:cs="Courier New"/>
          <w:b w:val="0"/>
          <w:sz w:val="24"/>
        </w:rPr>
      </w:pPr>
      <w:r>
        <w:rPr>
          <w:rStyle w:val="6"/>
          <w:rFonts w:hint="eastAsia" w:cs="Courier New"/>
          <w:b w:val="0"/>
          <w:sz w:val="24"/>
        </w:rPr>
        <w:t>本课程的主要任务就是在主持人学1所涵盖的社教类节目主持和新闻播报主持基础上，进一步拓展学生在综艺节目和访谈说话类节目等方面的主持能力。力求在掌握普通话进行镜头前创作的基础上，进一步认识主持人语言特点、树立自己的语言风格、提升主持人语言审美。</w:t>
      </w:r>
    </w:p>
    <w:p>
      <w:pPr>
        <w:tabs>
          <w:tab w:val="left" w:pos="426"/>
        </w:tabs>
        <w:autoSpaceDE w:val="0"/>
        <w:autoSpaceDN w:val="0"/>
        <w:adjustRightInd w:val="0"/>
        <w:spacing w:line="360" w:lineRule="auto"/>
        <w:jc w:val="left"/>
        <w:rPr>
          <w:rFonts w:ascii="宋体" w:hAnsi="宋体"/>
          <w:b/>
          <w:color w:val="000000"/>
          <w:sz w:val="24"/>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二、教学内容与学时分配</w:t>
      </w:r>
    </w:p>
    <w:p>
      <w:pPr>
        <w:spacing w:line="360" w:lineRule="auto"/>
        <w:rPr>
          <w:rStyle w:val="6"/>
          <w:rFonts w:ascii="宋体" w:hAnsi="宋体" w:cs="Courier New"/>
          <w:kern w:val="0"/>
          <w:sz w:val="30"/>
          <w:szCs w:val="30"/>
        </w:rPr>
      </w:pPr>
    </w:p>
    <w:p>
      <w:pPr>
        <w:pStyle w:val="4"/>
        <w:snapToGrid w:val="0"/>
        <w:spacing w:before="0" w:beforeAutospacing="0" w:after="0" w:afterAutospacing="0" w:line="360" w:lineRule="auto"/>
        <w:jc w:val="center"/>
        <w:rPr>
          <w:rStyle w:val="6"/>
          <w:rFonts w:cs="Courier New"/>
          <w:sz w:val="30"/>
          <w:szCs w:val="30"/>
        </w:rPr>
      </w:pPr>
      <w:r>
        <w:rPr>
          <w:rStyle w:val="6"/>
          <w:rFonts w:hint="eastAsia" w:cs="Courier New"/>
          <w:sz w:val="30"/>
          <w:szCs w:val="30"/>
        </w:rPr>
        <w:t>第一章  综艺娱乐节目主持(共32学时，包含实验16学时)</w:t>
      </w:r>
    </w:p>
    <w:p>
      <w:pPr>
        <w:spacing w:line="360" w:lineRule="auto"/>
        <w:ind w:firstLine="480" w:firstLineChars="200"/>
        <w:rPr>
          <w:rFonts w:hint="eastAsia" w:ascii="宋体" w:hAnsi="宋体"/>
          <w:sz w:val="24"/>
        </w:rPr>
      </w:pPr>
      <w:r>
        <w:rPr>
          <w:rFonts w:hint="eastAsia" w:ascii="宋体" w:hAnsi="宋体"/>
          <w:sz w:val="24"/>
        </w:rPr>
        <w:t>综艺娱乐节目是电视节目类别中最重要的类型之一，对观众有很大影响力。从最初的《综艺大观》、《正大综艺》，到之后的《快乐大本营》、《开心辞典》，再到近期的《爸爸去哪儿》、《中国好声音》等，电视综艺娱乐节目在不断探索创新，从单一元素到多样化元素的不断融合。当前，综艺娱乐节目逐步成为电视收视率的三大支柱之一，综艺娱乐节目正在大步迈向每个人的生活，因此，对综艺娱乐节目的创作和训练不能忽视。</w:t>
      </w:r>
    </w:p>
    <w:p>
      <w:pPr>
        <w:spacing w:line="360" w:lineRule="auto"/>
        <w:ind w:firstLine="480" w:firstLineChars="200"/>
        <w:rPr>
          <w:rFonts w:hint="eastAsia" w:ascii="宋体" w:hAnsi="宋体"/>
          <w:sz w:val="24"/>
        </w:rPr>
      </w:pPr>
    </w:p>
    <w:p>
      <w:pPr>
        <w:spacing w:line="360" w:lineRule="auto"/>
        <w:jc w:val="center"/>
        <w:rPr>
          <w:rFonts w:ascii="宋体" w:hAnsi="宋体"/>
          <w:b/>
          <w:sz w:val="24"/>
        </w:rPr>
      </w:pPr>
      <w:r>
        <w:rPr>
          <w:rFonts w:hint="eastAsia" w:ascii="宋体" w:hAnsi="宋体"/>
          <w:b/>
          <w:sz w:val="24"/>
        </w:rPr>
        <w:t>第一节 综艺晚会主持</w:t>
      </w:r>
    </w:p>
    <w:p>
      <w:pPr>
        <w:spacing w:line="360" w:lineRule="auto"/>
        <w:ind w:firstLine="482" w:firstLineChars="200"/>
        <w:rPr>
          <w:rFonts w:ascii="宋体" w:hAnsi="宋体"/>
          <w:b/>
          <w:bCs/>
          <w:sz w:val="24"/>
        </w:rPr>
      </w:pPr>
      <w:r>
        <w:rPr>
          <w:rFonts w:hint="eastAsia" w:ascii="宋体" w:hAnsi="宋体"/>
          <w:b/>
          <w:sz w:val="24"/>
        </w:rPr>
        <w:t>一、综艺晚会主持</w:t>
      </w:r>
      <w:r>
        <w:rPr>
          <w:rFonts w:ascii="宋体" w:hAnsi="宋体"/>
          <w:b/>
          <w:sz w:val="24"/>
        </w:rPr>
        <w:t>的训练要求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整体把握。</w:t>
      </w:r>
    </w:p>
    <w:p>
      <w:pPr>
        <w:spacing w:line="360" w:lineRule="auto"/>
        <w:ind w:firstLine="480" w:firstLineChars="200"/>
        <w:rPr>
          <w:rFonts w:ascii="宋体" w:hAnsi="宋体"/>
          <w:sz w:val="24"/>
        </w:rPr>
      </w:pPr>
      <w:r>
        <w:rPr>
          <w:rFonts w:hint="eastAsia" w:ascii="宋体" w:hAnsi="宋体"/>
          <w:sz w:val="24"/>
        </w:rPr>
        <w:t>根据不同类型的晚会，准确把握晚会主题、内容、基调、风格等。主持人对一台晚会特有的情感色彩和节目氛围有整体把握。例如，中秋晚会主持中，主持人的表达基调应突出欢乐、温馨。颁奖典礼晚会，则应该大气、喜庆。</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表达要求。</w:t>
      </w:r>
    </w:p>
    <w:p>
      <w:pPr>
        <w:spacing w:line="360" w:lineRule="auto"/>
        <w:ind w:firstLine="480" w:firstLineChars="200"/>
        <w:rPr>
          <w:rFonts w:ascii="宋体" w:hAnsi="宋体"/>
          <w:sz w:val="24"/>
        </w:rPr>
      </w:pPr>
      <w:r>
        <w:rPr>
          <w:rFonts w:hint="eastAsia" w:ascii="宋体" w:hAnsi="宋体"/>
          <w:sz w:val="24"/>
        </w:rPr>
        <w:t>综艺晚会类节目的主持人总体给人以典雅大方、亲和力强的感觉，主持人语言表达多明快、热情、交流感强，整体形象具有较高的艺术气质。</w:t>
      </w:r>
    </w:p>
    <w:p>
      <w:pPr>
        <w:spacing w:line="360" w:lineRule="auto"/>
        <w:ind w:firstLine="480" w:firstLineChars="200"/>
        <w:rPr>
          <w:rFonts w:ascii="宋体" w:hAnsi="宋体"/>
          <w:sz w:val="24"/>
        </w:rPr>
      </w:pPr>
      <w:r>
        <w:rPr>
          <w:rFonts w:hint="eastAsia" w:ascii="宋体" w:hAnsi="宋体"/>
          <w:sz w:val="24"/>
        </w:rPr>
        <w:t>主持人在进行主持创作的时候要与受众、嘉宾进行互动交流，要具有饱满的热情、较强的控场能力和舞台调度能力、即兴发挥的能力等，要能够巧妙地串联和组织整场节目的各个环节。</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形体训练。</w:t>
      </w:r>
    </w:p>
    <w:p>
      <w:pPr>
        <w:spacing w:line="360" w:lineRule="auto"/>
        <w:ind w:firstLine="480" w:firstLineChars="200"/>
        <w:rPr>
          <w:rFonts w:ascii="宋体" w:hAnsi="宋体"/>
          <w:sz w:val="24"/>
        </w:rPr>
      </w:pPr>
      <w:r>
        <w:rPr>
          <w:rFonts w:hint="eastAsia" w:ascii="宋体" w:hAnsi="宋体"/>
          <w:sz w:val="24"/>
        </w:rPr>
        <w:t>主持人走动要求：体态挺拔轻盈、重心平稳、抬头挺胸、从容自信；行走中注意步幅适中、不拖沓、脚步轻巧富有节奏感；手臂自然摆动，幅度不宜过大或是完全不摆动；上身挺拔，腿部伸直，中腰有支撑感。如遇多人搭档，遵循女士优先的原则，搭档之间注意走动节奏一致。</w:t>
      </w:r>
    </w:p>
    <w:p>
      <w:pPr>
        <w:spacing w:line="360" w:lineRule="auto"/>
        <w:ind w:firstLine="480" w:firstLineChars="200"/>
        <w:rPr>
          <w:rFonts w:ascii="宋体" w:hAnsi="宋体"/>
          <w:sz w:val="24"/>
        </w:rPr>
      </w:pPr>
      <w:r>
        <w:rPr>
          <w:rFonts w:hint="eastAsia" w:ascii="宋体" w:hAnsi="宋体"/>
          <w:sz w:val="24"/>
        </w:rPr>
        <w:t>站姿要求：挺胸、收腹、神采奕奕，情绪饱满。膝盖并拢，寻找小腿到大腿的拉伸感，大腿肌肉有紧张感，收腹提臀，在确保自然呼吸的情况下，放松双肩和手臂，找到脖子向上拉伸的感觉，后脑勺有贴墙感，下巴自然放松，双眼平视前方。男主持一般自然合拢双腿站立或是微微分开双腿，宽度比肩宽略窄，女生则多为合拢双腿自然站立，如腿型制约无法贴紧双腿，则采取“撤步站立”。</w:t>
      </w:r>
    </w:p>
    <w:p>
      <w:pPr>
        <w:spacing w:line="360" w:lineRule="auto"/>
        <w:ind w:firstLine="480" w:firstLineChars="200"/>
        <w:rPr>
          <w:rFonts w:ascii="宋体" w:hAnsi="宋体"/>
          <w:sz w:val="24"/>
        </w:rPr>
      </w:pPr>
      <w:r>
        <w:rPr>
          <w:rFonts w:hint="eastAsia" w:ascii="宋体" w:hAnsi="宋体"/>
          <w:sz w:val="24"/>
          <w:lang w:val="en-US" w:eastAsia="zh-CN"/>
        </w:rPr>
        <w:t>4.</w:t>
      </w:r>
      <w:r>
        <w:rPr>
          <w:rFonts w:hint="eastAsia" w:ascii="宋体" w:hAnsi="宋体"/>
          <w:sz w:val="24"/>
        </w:rPr>
        <w:t>话筒持握。</w:t>
      </w:r>
    </w:p>
    <w:p>
      <w:pPr>
        <w:spacing w:line="360" w:lineRule="auto"/>
        <w:ind w:firstLine="480" w:firstLineChars="200"/>
        <w:rPr>
          <w:rFonts w:ascii="宋体" w:hAnsi="宋体"/>
          <w:sz w:val="24"/>
        </w:rPr>
      </w:pPr>
      <w:r>
        <w:rPr>
          <w:rFonts w:hint="eastAsia" w:ascii="宋体" w:hAnsi="宋体"/>
          <w:sz w:val="24"/>
        </w:rPr>
        <w:t>手握话筒的中下部，尽量不要手握话筒过紧，要做到手型松弛。话筒摆放的位置应在下巴以下，以便露出面部。主持人应时刻具备话筒意识，不能因为肢体语言而改变话筒与嘴部的距离。把握话筒的主动权，以应对突发状况。</w:t>
      </w:r>
    </w:p>
    <w:p>
      <w:pPr>
        <w:spacing w:line="360" w:lineRule="auto"/>
        <w:ind w:firstLine="482" w:firstLineChars="200"/>
        <w:rPr>
          <w:rStyle w:val="6"/>
          <w:rFonts w:ascii="宋体" w:hAnsi="宋体"/>
          <w:sz w:val="24"/>
        </w:rPr>
      </w:pPr>
      <w:r>
        <w:rPr>
          <w:rFonts w:hint="eastAsia" w:ascii="宋体" w:hAnsi="宋体"/>
          <w:b/>
          <w:sz w:val="24"/>
        </w:rPr>
        <w:t>二、实际操作与演播室训练（6学时）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体态语训练。</w:t>
      </w:r>
    </w:p>
    <w:p>
      <w:pPr>
        <w:spacing w:line="360" w:lineRule="auto"/>
        <w:ind w:firstLine="480" w:firstLineChars="200"/>
        <w:rPr>
          <w:rFonts w:ascii="宋体" w:hAnsi="宋体"/>
          <w:bCs/>
          <w:sz w:val="24"/>
        </w:rPr>
      </w:pPr>
      <w:r>
        <w:rPr>
          <w:rFonts w:hint="eastAsia" w:ascii="宋体" w:hAnsi="宋体"/>
          <w:bCs/>
          <w:sz w:val="24"/>
        </w:rPr>
        <w:t>根据理论学习的要点和优秀节目的观摩，进行主持人站姿、走姿、热情度及话筒持握的相关讲解，进行具体训练。</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开场词训练。</w:t>
      </w:r>
    </w:p>
    <w:p>
      <w:pPr>
        <w:spacing w:line="360" w:lineRule="auto"/>
        <w:ind w:firstLine="480" w:firstLineChars="200"/>
        <w:rPr>
          <w:rFonts w:ascii="宋体" w:hAnsi="宋体"/>
          <w:bCs/>
          <w:sz w:val="24"/>
        </w:rPr>
      </w:pPr>
      <w:r>
        <w:rPr>
          <w:rFonts w:hint="eastAsia" w:ascii="宋体" w:hAnsi="宋体"/>
          <w:bCs/>
          <w:sz w:val="24"/>
        </w:rPr>
        <w:t>教师指定晚会开场词，学生结合态势语的基本元素完成晚会开场主持部分。</w:t>
      </w:r>
    </w:p>
    <w:p>
      <w:pPr>
        <w:spacing w:line="360" w:lineRule="auto"/>
        <w:ind w:firstLine="480" w:firstLineChars="200"/>
        <w:rPr>
          <w:rFonts w:ascii="宋体" w:hAnsi="宋体"/>
          <w:bCs/>
          <w:sz w:val="24"/>
        </w:rPr>
      </w:pPr>
      <w:r>
        <w:rPr>
          <w:rFonts w:hint="eastAsia" w:ascii="宋体" w:hAnsi="宋体"/>
          <w:bCs/>
          <w:sz w:val="24"/>
          <w:lang w:val="en-US" w:eastAsia="zh-CN"/>
        </w:rPr>
        <w:t>3.</w:t>
      </w:r>
      <w:r>
        <w:rPr>
          <w:rFonts w:hint="eastAsia" w:ascii="宋体" w:hAnsi="宋体"/>
          <w:bCs/>
          <w:sz w:val="24"/>
        </w:rPr>
        <w:t>晚会基调练习。</w:t>
      </w:r>
    </w:p>
    <w:p>
      <w:pPr>
        <w:spacing w:line="360" w:lineRule="auto"/>
        <w:ind w:firstLine="480" w:firstLineChars="200"/>
        <w:rPr>
          <w:rFonts w:ascii="宋体" w:hAnsi="宋体"/>
          <w:bCs/>
          <w:sz w:val="24"/>
        </w:rPr>
      </w:pPr>
      <w:r>
        <w:rPr>
          <w:rFonts w:hint="eastAsia" w:ascii="宋体" w:hAnsi="宋体"/>
          <w:bCs/>
          <w:sz w:val="24"/>
        </w:rPr>
        <w:t>教师指定不同类型的晚会串词，配合与晚会类型匹配的音乐完成晚会主持。</w:t>
      </w:r>
    </w:p>
    <w:p>
      <w:pPr>
        <w:spacing w:line="360" w:lineRule="auto"/>
        <w:ind w:firstLine="480" w:firstLineChars="200"/>
        <w:rPr>
          <w:rFonts w:ascii="宋体" w:hAnsi="宋体"/>
          <w:bCs/>
          <w:sz w:val="24"/>
        </w:rPr>
      </w:pPr>
      <w:r>
        <w:rPr>
          <w:rFonts w:hint="eastAsia" w:ascii="宋体" w:hAnsi="宋体"/>
          <w:bCs/>
          <w:sz w:val="24"/>
          <w:lang w:val="en-US" w:eastAsia="zh-CN"/>
        </w:rPr>
        <w:t>4.</w:t>
      </w:r>
      <w:r>
        <w:rPr>
          <w:rFonts w:hint="eastAsia" w:ascii="宋体" w:hAnsi="宋体"/>
          <w:bCs/>
          <w:sz w:val="24"/>
        </w:rPr>
        <w:t>晚会串联能力训练。</w:t>
      </w:r>
    </w:p>
    <w:p>
      <w:pPr>
        <w:spacing w:line="360" w:lineRule="auto"/>
        <w:ind w:firstLine="480" w:firstLineChars="200"/>
        <w:rPr>
          <w:rFonts w:ascii="宋体" w:hAnsi="宋体"/>
          <w:bCs/>
          <w:sz w:val="24"/>
        </w:rPr>
      </w:pPr>
      <w:r>
        <w:rPr>
          <w:rFonts w:hint="eastAsia" w:ascii="宋体" w:hAnsi="宋体"/>
          <w:bCs/>
          <w:sz w:val="24"/>
        </w:rPr>
        <w:t>教师指定晚会流程单，学生分组完成晚会串联与主持。</w:t>
      </w:r>
    </w:p>
    <w:p>
      <w:pPr>
        <w:spacing w:line="360" w:lineRule="auto"/>
        <w:ind w:firstLine="480" w:firstLineChars="200"/>
        <w:rPr>
          <w:rFonts w:ascii="宋体" w:hAnsi="宋体"/>
          <w:bCs/>
          <w:sz w:val="24"/>
        </w:rPr>
      </w:pPr>
      <w:r>
        <w:rPr>
          <w:rFonts w:hint="eastAsia" w:ascii="宋体" w:hAnsi="宋体"/>
          <w:bCs/>
          <w:sz w:val="24"/>
          <w:lang w:val="en-US" w:eastAsia="zh-CN"/>
        </w:rPr>
        <w:t>5.</w:t>
      </w:r>
      <w:r>
        <w:rPr>
          <w:rFonts w:hint="eastAsia" w:ascii="宋体" w:hAnsi="宋体"/>
          <w:bCs/>
          <w:sz w:val="24"/>
        </w:rPr>
        <w:t>文艺晚会综合训练。</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两人一组，搭档进行一档电视综艺晚会节目的主持。要求时间在6分钟以内，配以必要的图文音效和视频短片；前期做好节目策划、调整文字稿件、制作手卡；在镜头前完成综艺晚会的开场词、节目串联、结束语等部分的主持；要求节目形式灵活多变、风格轻松娱乐；要求造型精心准备、服装化妆准备到位。</w:t>
      </w:r>
    </w:p>
    <w:p>
      <w:pPr>
        <w:spacing w:line="360" w:lineRule="auto"/>
        <w:ind w:firstLine="480" w:firstLineChars="200"/>
        <w:rPr>
          <w:rFonts w:ascii="宋体" w:hAnsi="宋体"/>
          <w:bCs/>
          <w:sz w:val="24"/>
        </w:rPr>
      </w:pPr>
      <w:r>
        <w:rPr>
          <w:rFonts w:hint="eastAsia" w:ascii="宋体" w:hAnsi="宋体"/>
          <w:bCs/>
          <w:sz w:val="24"/>
          <w:lang w:val="en-US" w:eastAsia="zh-CN"/>
        </w:rPr>
        <w:t>6.</w:t>
      </w:r>
      <w:r>
        <w:rPr>
          <w:rFonts w:hint="eastAsia" w:ascii="宋体" w:hAnsi="宋体"/>
          <w:bCs/>
          <w:sz w:val="24"/>
        </w:rPr>
        <w:t>提高训练。</w:t>
      </w:r>
    </w:p>
    <w:p>
      <w:pPr>
        <w:spacing w:line="360" w:lineRule="auto"/>
        <w:ind w:firstLine="480" w:firstLineChars="200"/>
        <w:rPr>
          <w:rFonts w:ascii="宋体" w:hAnsi="宋体"/>
          <w:bCs/>
          <w:sz w:val="24"/>
        </w:rPr>
      </w:pPr>
      <w:r>
        <w:rPr>
          <w:rFonts w:hint="eastAsia" w:ascii="宋体" w:hAnsi="宋体"/>
          <w:bCs/>
          <w:sz w:val="24"/>
        </w:rPr>
        <w:t>学生八人为一组，策划完成一档文艺晚会。要求四人承担主持任务，四人承担表演任务，完成一台小型文艺晚会。</w:t>
      </w:r>
    </w:p>
    <w:p>
      <w:pPr>
        <w:spacing w:line="360" w:lineRule="auto"/>
        <w:ind w:firstLine="480" w:firstLineChars="200"/>
        <w:rPr>
          <w:rFonts w:ascii="宋体" w:hAnsi="宋体"/>
          <w:bCs/>
          <w:sz w:val="24"/>
        </w:rPr>
      </w:pPr>
    </w:p>
    <w:p>
      <w:pPr>
        <w:spacing w:line="360" w:lineRule="auto"/>
        <w:jc w:val="center"/>
        <w:rPr>
          <w:rFonts w:ascii="宋体" w:hAnsi="宋体"/>
          <w:b/>
          <w:bCs/>
          <w:sz w:val="24"/>
        </w:rPr>
      </w:pPr>
      <w:r>
        <w:rPr>
          <w:rFonts w:hint="eastAsia" w:ascii="宋体" w:hAnsi="宋体"/>
          <w:b/>
          <w:bCs/>
          <w:sz w:val="24"/>
        </w:rPr>
        <w:t>第二节 娱乐播报节目主持</w:t>
      </w:r>
    </w:p>
    <w:p>
      <w:pPr>
        <w:spacing w:line="360" w:lineRule="auto"/>
        <w:ind w:firstLine="482" w:firstLineChars="200"/>
        <w:rPr>
          <w:rFonts w:ascii="宋体" w:hAnsi="宋体"/>
          <w:b/>
          <w:bCs/>
          <w:sz w:val="24"/>
        </w:rPr>
      </w:pPr>
      <w:r>
        <w:rPr>
          <w:rFonts w:hint="eastAsia" w:ascii="宋体" w:hAnsi="宋体"/>
          <w:b/>
          <w:sz w:val="24"/>
        </w:rPr>
        <w:t>一、娱乐播报主持</w:t>
      </w:r>
      <w:r>
        <w:rPr>
          <w:rFonts w:ascii="宋体" w:hAnsi="宋体"/>
          <w:b/>
          <w:sz w:val="24"/>
        </w:rPr>
        <w:t>的训练要求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形象要求。</w:t>
      </w:r>
    </w:p>
    <w:p>
      <w:pPr>
        <w:spacing w:line="360" w:lineRule="auto"/>
        <w:ind w:firstLine="480" w:firstLineChars="200"/>
        <w:rPr>
          <w:rFonts w:ascii="宋体" w:hAnsi="宋体"/>
          <w:sz w:val="24"/>
        </w:rPr>
      </w:pPr>
      <w:r>
        <w:rPr>
          <w:rFonts w:hint="eastAsia" w:ascii="宋体" w:hAnsi="宋体"/>
          <w:sz w:val="24"/>
        </w:rPr>
        <w:t>这类主持人应具备靓丽清新的外形、青春时尚。</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播报要求。</w:t>
      </w:r>
    </w:p>
    <w:p>
      <w:pPr>
        <w:spacing w:line="360" w:lineRule="auto"/>
        <w:ind w:firstLine="480" w:firstLineChars="200"/>
        <w:rPr>
          <w:rFonts w:ascii="宋体" w:hAnsi="宋体"/>
          <w:sz w:val="24"/>
        </w:rPr>
      </w:pPr>
      <w:r>
        <w:rPr>
          <w:rFonts w:hint="eastAsia" w:ascii="宋体" w:hAnsi="宋体"/>
          <w:sz w:val="24"/>
        </w:rPr>
        <w:t>积极、热情、感同身受的主持状态；语言风格清新、活泼，节奏明快、有跳跃感，语调变化丰富。</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资讯串联要求。</w:t>
      </w:r>
    </w:p>
    <w:p>
      <w:pPr>
        <w:spacing w:line="360" w:lineRule="auto"/>
        <w:ind w:firstLine="480" w:firstLineChars="200"/>
        <w:rPr>
          <w:rFonts w:ascii="宋体" w:hAnsi="宋体"/>
          <w:sz w:val="24"/>
        </w:rPr>
      </w:pPr>
      <w:r>
        <w:rPr>
          <w:rFonts w:hint="eastAsia" w:ascii="宋体" w:hAnsi="宋体"/>
          <w:sz w:val="24"/>
        </w:rPr>
        <w:t>自然承接上下内容，有机地整合播出。</w:t>
      </w:r>
    </w:p>
    <w:p>
      <w:pPr>
        <w:spacing w:line="360" w:lineRule="auto"/>
        <w:ind w:firstLine="480" w:firstLineChars="200"/>
        <w:rPr>
          <w:rFonts w:ascii="宋体" w:hAnsi="宋体"/>
          <w:sz w:val="24"/>
        </w:rPr>
      </w:pPr>
      <w:r>
        <w:rPr>
          <w:rFonts w:hint="eastAsia" w:ascii="宋体" w:hAnsi="宋体"/>
          <w:sz w:val="24"/>
          <w:lang w:val="en-US" w:eastAsia="zh-CN"/>
        </w:rPr>
        <w:t>4.</w:t>
      </w:r>
      <w:r>
        <w:rPr>
          <w:rFonts w:hint="eastAsia" w:ascii="宋体" w:hAnsi="宋体"/>
          <w:sz w:val="24"/>
        </w:rPr>
        <w:t>道具使用要求。</w:t>
      </w:r>
    </w:p>
    <w:p>
      <w:pPr>
        <w:spacing w:line="360" w:lineRule="auto"/>
        <w:ind w:firstLine="480" w:firstLineChars="200"/>
        <w:rPr>
          <w:rFonts w:ascii="宋体" w:hAnsi="宋体"/>
          <w:sz w:val="24"/>
        </w:rPr>
      </w:pPr>
      <w:r>
        <w:rPr>
          <w:rFonts w:hint="eastAsia" w:ascii="宋体" w:hAnsi="宋体"/>
          <w:sz w:val="24"/>
        </w:rPr>
        <w:t>为了增加节目的娱乐性，要根据节目内容和需求加入音乐、道具、图片、视频等手段、让受众产生新鲜感。道具样式多种多样，运用道具一定要把握新鲜、适度的原则。</w:t>
      </w:r>
    </w:p>
    <w:p>
      <w:pPr>
        <w:spacing w:line="360" w:lineRule="auto"/>
        <w:ind w:firstLine="480" w:firstLineChars="200"/>
        <w:rPr>
          <w:rFonts w:ascii="宋体" w:hAnsi="宋体"/>
          <w:sz w:val="24"/>
        </w:rPr>
      </w:pPr>
      <w:r>
        <w:rPr>
          <w:rFonts w:hint="eastAsia" w:ascii="宋体" w:hAnsi="宋体"/>
          <w:sz w:val="24"/>
          <w:lang w:val="en-US" w:eastAsia="zh-CN"/>
        </w:rPr>
        <w:t>5.</w:t>
      </w:r>
      <w:r>
        <w:rPr>
          <w:rFonts w:hint="eastAsia" w:ascii="宋体" w:hAnsi="宋体"/>
          <w:sz w:val="24"/>
        </w:rPr>
        <w:t>体态要求。</w:t>
      </w:r>
    </w:p>
    <w:p>
      <w:pPr>
        <w:spacing w:line="360" w:lineRule="auto"/>
        <w:ind w:firstLine="480" w:firstLineChars="200"/>
        <w:rPr>
          <w:rFonts w:ascii="宋体" w:hAnsi="宋体"/>
          <w:sz w:val="24"/>
        </w:rPr>
      </w:pPr>
      <w:r>
        <w:rPr>
          <w:rFonts w:hint="eastAsia" w:ascii="宋体" w:hAnsi="宋体"/>
          <w:sz w:val="24"/>
        </w:rPr>
        <w:t>主持人可根据节目内容，面部表情有所变化。切记手势不要过多、过杂，应适当、适度，具有美感。</w:t>
      </w:r>
    </w:p>
    <w:p>
      <w:pPr>
        <w:spacing w:line="360" w:lineRule="auto"/>
        <w:ind w:firstLine="482" w:firstLineChars="200"/>
        <w:rPr>
          <w:rStyle w:val="6"/>
          <w:rFonts w:ascii="宋体" w:hAnsi="宋体"/>
          <w:sz w:val="24"/>
        </w:rPr>
      </w:pPr>
      <w:r>
        <w:rPr>
          <w:rFonts w:hint="eastAsia" w:ascii="宋体" w:hAnsi="宋体"/>
          <w:b/>
          <w:sz w:val="24"/>
        </w:rPr>
        <w:t>二、实际操作与演播室训练（4学时）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ascii="宋体" w:hAnsi="宋体"/>
          <w:bCs/>
          <w:sz w:val="24"/>
        </w:rPr>
        <w:t>节目观摩</w:t>
      </w:r>
      <w:r>
        <w:rPr>
          <w:rFonts w:hint="eastAsia" w:ascii="宋体" w:hAnsi="宋体"/>
          <w:bCs/>
          <w:sz w:val="24"/>
        </w:rPr>
        <w:t>。</w:t>
      </w:r>
    </w:p>
    <w:p>
      <w:pPr>
        <w:spacing w:line="360" w:lineRule="auto"/>
        <w:ind w:firstLine="480" w:firstLineChars="200"/>
        <w:rPr>
          <w:rFonts w:ascii="宋体" w:hAnsi="宋体"/>
          <w:sz w:val="24"/>
        </w:rPr>
      </w:pPr>
      <w:r>
        <w:rPr>
          <w:rFonts w:hint="eastAsia" w:ascii="宋体" w:hAnsi="宋体"/>
          <w:sz w:val="24"/>
        </w:rPr>
        <w:t>东南卫视《娱乐乐翻天》、湖南卫视《娱乐急先锋》、央视电影频道《中国电影报道》。</w:t>
      </w:r>
    </w:p>
    <w:p>
      <w:pPr>
        <w:spacing w:line="360" w:lineRule="auto"/>
        <w:ind w:firstLine="480" w:firstLineChars="200"/>
        <w:rPr>
          <w:rFonts w:ascii="宋体" w:hAnsi="宋体"/>
          <w:sz w:val="24"/>
        </w:rPr>
      </w:pPr>
      <w:r>
        <w:rPr>
          <w:rFonts w:hint="eastAsia" w:ascii="宋体" w:hAnsi="宋体"/>
          <w:sz w:val="24"/>
          <w:lang w:val="en-US" w:eastAsia="zh-CN"/>
        </w:rPr>
        <w:t>2.</w:t>
      </w:r>
      <w:r>
        <w:rPr>
          <w:rFonts w:ascii="宋体" w:hAnsi="宋体"/>
          <w:sz w:val="24"/>
        </w:rPr>
        <w:t>上镜训练</w:t>
      </w:r>
      <w:r>
        <w:rPr>
          <w:rFonts w:hint="eastAsia" w:ascii="宋体" w:hAnsi="宋体"/>
          <w:sz w:val="24"/>
        </w:rPr>
        <w:t>。</w:t>
      </w:r>
    </w:p>
    <w:p>
      <w:pPr>
        <w:spacing w:line="360" w:lineRule="auto"/>
        <w:ind w:firstLine="480" w:firstLineChars="200"/>
        <w:rPr>
          <w:rFonts w:ascii="宋体" w:hAnsi="宋体" w:cs="宋体"/>
          <w:color w:val="000000"/>
          <w:kern w:val="0"/>
          <w:sz w:val="24"/>
        </w:rPr>
      </w:pPr>
      <w:r>
        <w:rPr>
          <w:rFonts w:hint="eastAsia" w:ascii="宋体" w:hAnsi="宋体"/>
          <w:sz w:val="24"/>
        </w:rPr>
        <w:t>盘点近期娱乐圈热点新闻，重新组织、结合图片与道具，</w:t>
      </w:r>
      <w:r>
        <w:rPr>
          <w:rFonts w:hint="eastAsia" w:ascii="宋体" w:hAnsi="宋体" w:cs="宋体"/>
          <w:color w:val="000000"/>
          <w:kern w:val="0"/>
          <w:sz w:val="24"/>
        </w:rPr>
        <w:t>一人一组，独立进行一档电视娱乐播报节目的主持。要求时间在3分钟左右，配以必要的图文音效和视频短片；前期做好节目策划、调整文字稿件、制作手卡或背诵台本；在镜头前完成娱乐播报的开场词、节目播报、串联、结束语等；要求节目内容突出资讯、节奏感强、风格轻松娱乐；要求造型精心准备、服装化妆准备到位。</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第三节 游戏竞技类节目主持</w:t>
      </w:r>
    </w:p>
    <w:p>
      <w:pPr>
        <w:spacing w:line="360" w:lineRule="auto"/>
        <w:ind w:firstLine="482" w:firstLineChars="200"/>
        <w:rPr>
          <w:rFonts w:ascii="宋体" w:hAnsi="宋体"/>
          <w:b/>
          <w:bCs/>
          <w:sz w:val="24"/>
        </w:rPr>
      </w:pPr>
      <w:r>
        <w:rPr>
          <w:rFonts w:hint="eastAsia" w:ascii="宋体" w:hAnsi="宋体"/>
          <w:b/>
          <w:sz w:val="24"/>
        </w:rPr>
        <w:t>一、游戏竞技类节目主持</w:t>
      </w:r>
      <w:r>
        <w:rPr>
          <w:rFonts w:ascii="宋体" w:hAnsi="宋体"/>
          <w:b/>
          <w:sz w:val="24"/>
        </w:rPr>
        <w:t>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营造氛围。</w:t>
      </w:r>
    </w:p>
    <w:p>
      <w:pPr>
        <w:spacing w:line="360" w:lineRule="auto"/>
        <w:ind w:firstLine="480" w:firstLineChars="200"/>
        <w:rPr>
          <w:rFonts w:ascii="宋体" w:hAnsi="宋体"/>
          <w:sz w:val="24"/>
        </w:rPr>
      </w:pPr>
      <w:r>
        <w:rPr>
          <w:rFonts w:hint="eastAsia" w:ascii="宋体" w:hAnsi="宋体"/>
          <w:sz w:val="24"/>
        </w:rPr>
        <w:t>主持人除了熟练准确地把握游戏的程序、规则，还要热情、公平地对待每位选手。以满腔热情带动受众、感染受众，与大家同乐、同游戏。多人搭档时，为了共同烘托营造娱乐氛围，主持群还可以进行开场秀（如模拟表演、唱歌、舞蹈、乐器等）。主持群要分工明确、配合默契，学会垫语和补说，适时、适当地发挥自己的作用。</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掌控现场。</w:t>
      </w:r>
    </w:p>
    <w:p>
      <w:pPr>
        <w:spacing w:line="360" w:lineRule="auto"/>
        <w:ind w:firstLine="480" w:firstLineChars="200"/>
        <w:rPr>
          <w:rFonts w:ascii="宋体" w:hAnsi="宋体"/>
          <w:sz w:val="24"/>
        </w:rPr>
      </w:pPr>
      <w:r>
        <w:rPr>
          <w:rFonts w:hint="eastAsia" w:ascii="宋体" w:hAnsi="宋体"/>
          <w:sz w:val="24"/>
        </w:rPr>
        <w:t>主持人是游戏的组织者，要准确掌握节目流程和进度，担负起控制节目节奏、掌控现场的重任。要求主持人必须统领全局，引导受众从被动接受变成主动参与。必要时主持人还要参与其中，这样可以更好地与现场观众和嘉宾交流、融合，从而营造台上台下热烈互动的氛围。</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有效沟通。</w:t>
      </w:r>
    </w:p>
    <w:p>
      <w:pPr>
        <w:spacing w:line="360" w:lineRule="auto"/>
        <w:ind w:firstLine="480" w:firstLineChars="200"/>
        <w:rPr>
          <w:rFonts w:ascii="宋体" w:hAnsi="宋体"/>
          <w:sz w:val="24"/>
        </w:rPr>
      </w:pPr>
      <w:r>
        <w:rPr>
          <w:rFonts w:hint="eastAsia" w:ascii="宋体" w:hAnsi="宋体"/>
          <w:sz w:val="24"/>
        </w:rPr>
        <w:t>除了让现场的参与者尽享游戏的乐趣之外，主持人还需要向电视机前的受众传递快乐。因此，主持人不但要执行台本上的节目方案，还需捕捉现场的一些趣味点，并运用语言技巧强调那些让人愉悦的细节，把机智、幽默穿插于现场解说与采访中。</w:t>
      </w:r>
    </w:p>
    <w:p>
      <w:pPr>
        <w:spacing w:line="360" w:lineRule="auto"/>
        <w:ind w:firstLine="480" w:firstLineChars="200"/>
        <w:rPr>
          <w:rFonts w:ascii="宋体" w:hAnsi="宋体"/>
          <w:sz w:val="24"/>
        </w:rPr>
      </w:pPr>
      <w:r>
        <w:rPr>
          <w:rFonts w:hint="eastAsia" w:ascii="宋体" w:hAnsi="宋体"/>
          <w:sz w:val="24"/>
          <w:lang w:val="en-US" w:eastAsia="zh-CN"/>
        </w:rPr>
        <w:t>4.</w:t>
      </w:r>
      <w:r>
        <w:rPr>
          <w:rFonts w:hint="eastAsia" w:ascii="宋体" w:hAnsi="宋体"/>
          <w:sz w:val="24"/>
        </w:rPr>
        <w:t>煽动激发。</w:t>
      </w:r>
    </w:p>
    <w:p>
      <w:pPr>
        <w:spacing w:line="360" w:lineRule="auto"/>
        <w:ind w:firstLine="480" w:firstLineChars="200"/>
        <w:rPr>
          <w:rFonts w:ascii="宋体" w:hAnsi="宋体"/>
          <w:sz w:val="24"/>
        </w:rPr>
      </w:pPr>
      <w:r>
        <w:rPr>
          <w:rFonts w:hint="eastAsia" w:ascii="宋体" w:hAnsi="宋体"/>
          <w:sz w:val="24"/>
        </w:rPr>
        <w:t>主持人要善于引导与激发参与者的热情，节目才会出现亮点。要去主持人根据现场情况，因地制宜、因人制宜地启发嘉宾和受众，或追问、或调侃、或互动，一段采访、一段模仿、一个适宜的动作都可以增添节目等等欢乐气氛。</w:t>
      </w:r>
    </w:p>
    <w:p>
      <w:pPr>
        <w:spacing w:line="360" w:lineRule="auto"/>
        <w:ind w:firstLine="482" w:firstLineChars="200"/>
        <w:rPr>
          <w:rStyle w:val="6"/>
          <w:rFonts w:ascii="宋体" w:hAnsi="宋体"/>
          <w:sz w:val="24"/>
        </w:rPr>
      </w:pPr>
      <w:r>
        <w:rPr>
          <w:rFonts w:hint="eastAsia" w:ascii="宋体" w:hAnsi="宋体"/>
          <w:b/>
          <w:sz w:val="24"/>
        </w:rPr>
        <w:t>二、实际操作与演播室训练（6学时）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演播室竞技节目训练。</w:t>
      </w:r>
    </w:p>
    <w:p>
      <w:pPr>
        <w:spacing w:line="360" w:lineRule="auto"/>
        <w:ind w:firstLine="480" w:firstLineChars="200"/>
        <w:rPr>
          <w:rFonts w:ascii="宋体" w:hAnsi="宋体"/>
          <w:bCs/>
          <w:sz w:val="24"/>
        </w:rPr>
      </w:pPr>
      <w:r>
        <w:rPr>
          <w:rFonts w:hint="eastAsia" w:ascii="宋体" w:hAnsi="宋体" w:cs="宋体"/>
          <w:color w:val="000000"/>
          <w:kern w:val="0"/>
          <w:sz w:val="24"/>
        </w:rPr>
        <w:t>两人一组，合作进行一档电视游戏竞技类节目的主持。要求时间在6分钟左右，配以必要的图文音效和视频短片；前期做好节目策划、调整文字稿件、制作手卡或背诵台本；在镜头前完成节目的主持。</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户外游戏竞技节目训练。</w:t>
      </w:r>
    </w:p>
    <w:p>
      <w:pPr>
        <w:spacing w:line="360" w:lineRule="auto"/>
        <w:ind w:firstLine="480" w:firstLineChars="200"/>
        <w:rPr>
          <w:rFonts w:ascii="宋体" w:hAnsi="宋体"/>
          <w:bCs/>
          <w:sz w:val="24"/>
        </w:rPr>
      </w:pPr>
      <w:r>
        <w:rPr>
          <w:rFonts w:hint="eastAsia" w:ascii="宋体" w:hAnsi="宋体"/>
          <w:bCs/>
          <w:sz w:val="24"/>
        </w:rPr>
        <w:t>5-8人为一组，组内分工完成策划、拍摄、主持、后期剪辑工作，最后以成片呈现。</w:t>
      </w:r>
    </w:p>
    <w:p>
      <w:pPr>
        <w:spacing w:line="360" w:lineRule="auto"/>
        <w:ind w:firstLine="480" w:firstLineChars="200"/>
        <w:rPr>
          <w:rFonts w:ascii="宋体" w:hAnsi="宋体"/>
          <w:sz w:val="24"/>
        </w:rPr>
      </w:pPr>
    </w:p>
    <w:p>
      <w:pPr>
        <w:pStyle w:val="4"/>
        <w:snapToGrid w:val="0"/>
        <w:spacing w:before="0" w:beforeAutospacing="0" w:after="0" w:afterAutospacing="0" w:line="360" w:lineRule="auto"/>
        <w:jc w:val="center"/>
        <w:rPr>
          <w:rStyle w:val="6"/>
          <w:rFonts w:cs="Courier New"/>
          <w:sz w:val="30"/>
          <w:szCs w:val="30"/>
        </w:rPr>
      </w:pPr>
      <w:r>
        <w:rPr>
          <w:rFonts w:hint="eastAsia"/>
          <w:b/>
          <w:sz w:val="30"/>
          <w:szCs w:val="30"/>
        </w:rPr>
        <w:t>第二章  说话访谈节目主持（</w:t>
      </w:r>
      <w:r>
        <w:rPr>
          <w:rStyle w:val="6"/>
          <w:rFonts w:hint="eastAsia" w:cs="Courier New"/>
          <w:sz w:val="30"/>
          <w:szCs w:val="30"/>
        </w:rPr>
        <w:t>共</w:t>
      </w:r>
      <w:r>
        <w:rPr>
          <w:rStyle w:val="6"/>
          <w:rFonts w:hint="eastAsia" w:cs="Courier New"/>
          <w:b w:val="0"/>
          <w:sz w:val="30"/>
          <w:szCs w:val="30"/>
        </w:rPr>
        <w:t>32</w:t>
      </w:r>
      <w:r>
        <w:rPr>
          <w:rStyle w:val="6"/>
          <w:rFonts w:hint="eastAsia" w:cs="Courier New"/>
          <w:sz w:val="30"/>
          <w:szCs w:val="30"/>
        </w:rPr>
        <w:t>学时，包含实验16学时)</w:t>
      </w:r>
    </w:p>
    <w:p>
      <w:pPr>
        <w:spacing w:line="360" w:lineRule="auto"/>
        <w:ind w:firstLine="165"/>
        <w:jc w:val="center"/>
        <w:rPr>
          <w:rFonts w:ascii="宋体" w:hAnsi="宋体"/>
          <w:bCs/>
          <w:sz w:val="24"/>
        </w:rPr>
      </w:pPr>
      <w:r>
        <w:rPr>
          <w:rFonts w:hint="eastAsia" w:ascii="宋体" w:hAnsi="宋体"/>
          <w:bCs/>
          <w:sz w:val="24"/>
        </w:rPr>
        <w:t xml:space="preserve">  </w:t>
      </w:r>
      <w:r>
        <w:rPr>
          <w:rFonts w:ascii="宋体" w:hAnsi="宋体"/>
          <w:bCs/>
          <w:sz w:val="24"/>
        </w:rPr>
        <w:t>自</w:t>
      </w:r>
      <w:r>
        <w:rPr>
          <w:rFonts w:hint="eastAsia" w:ascii="宋体" w:hAnsi="宋体"/>
          <w:bCs/>
          <w:sz w:val="24"/>
        </w:rPr>
        <w:t>20世纪90年代电视访谈节目出现以来，就一直受到人们的关注。随着受众审美情趣的提高和广播电视媒体的发展，访谈节目对节目选材和节目制作都提出了更高的要求。访谈节目除了注重丰富的听觉信息，还要提高可看性。</w:t>
      </w:r>
    </w:p>
    <w:p>
      <w:pPr>
        <w:spacing w:line="360" w:lineRule="auto"/>
        <w:ind w:firstLine="165"/>
        <w:rPr>
          <w:rFonts w:ascii="宋体" w:hAnsi="宋体"/>
          <w:bCs/>
          <w:sz w:val="24"/>
        </w:rPr>
      </w:pPr>
      <w:r>
        <w:rPr>
          <w:rFonts w:hint="eastAsia" w:ascii="宋体" w:hAnsi="宋体"/>
          <w:bCs/>
          <w:sz w:val="24"/>
        </w:rPr>
        <w:t xml:space="preserve">  在访谈时，主持人与嘉宾始终存在信息交换和共享，共同推动节目进程、分享信息。主持人要调控、把关、调动对方谈话的欲望和兴趣，双方共同构成节目的核心，共同营造一个信息和情感交织的谈话场。</w:t>
      </w:r>
    </w:p>
    <w:p>
      <w:pPr>
        <w:spacing w:line="360" w:lineRule="auto"/>
        <w:ind w:firstLine="165"/>
        <w:jc w:val="center"/>
        <w:rPr>
          <w:rFonts w:ascii="宋体" w:hAnsi="宋体"/>
          <w:bCs/>
          <w:sz w:val="24"/>
        </w:rPr>
      </w:pPr>
    </w:p>
    <w:p>
      <w:pPr>
        <w:spacing w:line="360" w:lineRule="auto"/>
        <w:jc w:val="center"/>
        <w:rPr>
          <w:rFonts w:ascii="宋体" w:hAnsi="宋体"/>
          <w:b/>
          <w:sz w:val="24"/>
        </w:rPr>
      </w:pPr>
      <w:r>
        <w:rPr>
          <w:rFonts w:hint="eastAsia" w:ascii="宋体" w:hAnsi="宋体"/>
          <w:b/>
          <w:sz w:val="24"/>
        </w:rPr>
        <w:t>第一节 专访类节目主持——人物专访</w:t>
      </w:r>
    </w:p>
    <w:p>
      <w:pPr>
        <w:spacing w:line="360" w:lineRule="auto"/>
        <w:ind w:firstLine="482" w:firstLineChars="200"/>
        <w:rPr>
          <w:rFonts w:ascii="宋体" w:hAnsi="宋体"/>
          <w:b/>
          <w:bCs/>
          <w:sz w:val="24"/>
        </w:rPr>
      </w:pPr>
      <w:r>
        <w:rPr>
          <w:rFonts w:hint="eastAsia" w:ascii="宋体" w:hAnsi="宋体"/>
          <w:b/>
          <w:sz w:val="24"/>
        </w:rPr>
        <w:t>一、人物专访</w:t>
      </w:r>
      <w:r>
        <w:rPr>
          <w:rFonts w:ascii="宋体" w:hAnsi="宋体"/>
          <w:b/>
          <w:sz w:val="24"/>
        </w:rPr>
        <w:t>训练要求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确定采访对象。</w:t>
      </w:r>
    </w:p>
    <w:p>
      <w:pPr>
        <w:spacing w:line="360" w:lineRule="auto"/>
        <w:ind w:firstLine="480" w:firstLineChars="200"/>
        <w:rPr>
          <w:rFonts w:ascii="宋体" w:hAnsi="宋体"/>
          <w:sz w:val="24"/>
        </w:rPr>
      </w:pPr>
      <w:r>
        <w:rPr>
          <w:rFonts w:hint="eastAsia" w:ascii="宋体" w:hAnsi="宋体"/>
          <w:sz w:val="24"/>
        </w:rPr>
        <w:t>常见的专访节目采访对象大体具备以下特征：一是具有社会知名度、关注度；二是具备一定的故事性；三是具有一定的新闻热度。他或她可以是国际、国内政要、卓有成就的各行各业知名人士、炙手可热的体育与演艺界明星，还可以是兢兢业业、默默奉献的劳动模范等。</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做好前期准备。</w:t>
      </w:r>
    </w:p>
    <w:p>
      <w:pPr>
        <w:spacing w:line="360" w:lineRule="auto"/>
        <w:ind w:firstLine="480" w:firstLineChars="200"/>
        <w:rPr>
          <w:rFonts w:ascii="宋体" w:hAnsi="宋体"/>
          <w:sz w:val="24"/>
        </w:rPr>
      </w:pPr>
      <w:r>
        <w:rPr>
          <w:rFonts w:hint="eastAsia" w:ascii="宋体" w:hAnsi="宋体"/>
          <w:sz w:val="24"/>
        </w:rPr>
        <w:t>搜集可靠的原始材料，从被采访者身上找到具有某种价值、有意义、有新意的东西。预设观众能从采访中看到什么？学到什么？</w:t>
      </w:r>
    </w:p>
    <w:p>
      <w:pPr>
        <w:spacing w:line="360" w:lineRule="auto"/>
        <w:ind w:firstLine="480" w:firstLineChars="200"/>
        <w:rPr>
          <w:rFonts w:ascii="宋体" w:hAnsi="宋体"/>
          <w:sz w:val="24"/>
        </w:rPr>
      </w:pPr>
      <w:r>
        <w:rPr>
          <w:rFonts w:hint="eastAsia" w:ascii="宋体" w:hAnsi="宋体"/>
          <w:sz w:val="24"/>
        </w:rPr>
        <w:t>确定采访的方向，发掘专访对象生活中特殊的故事或独特的兴趣爱好，以便从多方面展现人物丰富的精神面貌和内心世界，完成节目框架构想。</w:t>
      </w:r>
    </w:p>
    <w:p>
      <w:pPr>
        <w:spacing w:line="360" w:lineRule="auto"/>
        <w:ind w:firstLine="480" w:firstLineChars="200"/>
        <w:rPr>
          <w:rFonts w:ascii="宋体" w:hAnsi="宋体"/>
          <w:sz w:val="24"/>
        </w:rPr>
      </w:pPr>
      <w:r>
        <w:rPr>
          <w:rFonts w:hint="eastAsia" w:ascii="宋体" w:hAnsi="宋体"/>
          <w:sz w:val="24"/>
        </w:rPr>
        <w:t>主持人既要在材料中熟悉嘉宾，又要保持实际生活中与嘉宾的距离。保证在采访过程中的客观性和新鲜感。</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 xml:space="preserve">选择好一个切入点。 </w:t>
      </w:r>
    </w:p>
    <w:p>
      <w:pPr>
        <w:spacing w:line="360" w:lineRule="auto"/>
        <w:ind w:firstLine="480" w:firstLineChars="200"/>
        <w:rPr>
          <w:rFonts w:ascii="宋体" w:hAnsi="宋体"/>
          <w:sz w:val="24"/>
        </w:rPr>
      </w:pPr>
      <w:r>
        <w:rPr>
          <w:rFonts w:hint="eastAsia" w:ascii="宋体" w:hAnsi="宋体"/>
          <w:sz w:val="24"/>
        </w:rPr>
        <w:t>从熟悉的问题入手往往是一个较好的切入点。主持人和采访对象初次对话通常相互不够熟悉，但是主持人会为采访做很多的资料收集整理工作，因此，主持人在采访时，可以从采访对象熟悉的问题入手，或是从自己提前了解到的信息作为双方打开话题的谈资。这样也会使采访更为和谐，化解双方的压力。</w:t>
      </w:r>
    </w:p>
    <w:p>
      <w:pPr>
        <w:spacing w:line="360" w:lineRule="auto"/>
        <w:ind w:firstLine="480" w:firstLineChars="200"/>
        <w:rPr>
          <w:rFonts w:ascii="宋体" w:hAnsi="宋体"/>
          <w:sz w:val="24"/>
        </w:rPr>
      </w:pPr>
      <w:r>
        <w:rPr>
          <w:rFonts w:hint="eastAsia" w:ascii="宋体" w:hAnsi="宋体"/>
          <w:sz w:val="24"/>
          <w:lang w:val="en-US" w:eastAsia="zh-CN"/>
        </w:rPr>
        <w:t>4.</w:t>
      </w:r>
      <w:r>
        <w:rPr>
          <w:rFonts w:hint="eastAsia" w:ascii="宋体" w:hAnsi="宋体"/>
          <w:sz w:val="24"/>
        </w:rPr>
        <w:t>营造良好的采访氛围。</w:t>
      </w:r>
    </w:p>
    <w:p>
      <w:pPr>
        <w:spacing w:line="360" w:lineRule="auto"/>
        <w:ind w:firstLine="480" w:firstLineChars="200"/>
        <w:rPr>
          <w:rFonts w:ascii="宋体" w:hAnsi="宋体"/>
          <w:sz w:val="24"/>
        </w:rPr>
      </w:pPr>
      <w:r>
        <w:rPr>
          <w:rFonts w:hint="eastAsia" w:ascii="宋体" w:hAnsi="宋体"/>
          <w:sz w:val="24"/>
        </w:rPr>
        <w:t>营造良好氛围是整个采访的基础，也是节目能否顺利进行的关键。主持人要减轻采访对象面对镜头的不适和紧张，减轻或消除他们的不良情绪。在节目开始之前可以进行一些轻松、愉快的交谈，也可以拉拉家常、开开玩笑，当然也可以谈一些与节目有直接或间接关系的话题，让嘉宾逐步进入状态，树立起信心。</w:t>
      </w:r>
    </w:p>
    <w:p>
      <w:pPr>
        <w:spacing w:line="360" w:lineRule="auto"/>
        <w:ind w:firstLine="482" w:firstLineChars="200"/>
        <w:rPr>
          <w:rStyle w:val="6"/>
          <w:rFonts w:ascii="宋体" w:hAnsi="宋体"/>
          <w:sz w:val="24"/>
        </w:rPr>
      </w:pPr>
      <w:r>
        <w:rPr>
          <w:rFonts w:hint="eastAsia" w:ascii="宋体" w:hAnsi="宋体"/>
          <w:b/>
          <w:sz w:val="24"/>
        </w:rPr>
        <w:t>二、实际操作与演播室训练（4学时）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直播训练。</w:t>
      </w:r>
    </w:p>
    <w:p>
      <w:pPr>
        <w:spacing w:line="360" w:lineRule="auto"/>
        <w:ind w:firstLine="480" w:firstLineChars="200"/>
        <w:rPr>
          <w:rFonts w:ascii="宋体" w:hAnsi="宋体"/>
          <w:bCs/>
          <w:sz w:val="24"/>
        </w:rPr>
      </w:pPr>
      <w:r>
        <w:rPr>
          <w:rFonts w:hint="eastAsia" w:ascii="宋体" w:hAnsi="宋体"/>
          <w:bCs/>
          <w:sz w:val="24"/>
        </w:rPr>
        <w:t>3-4名学生为一组，组内分配任务（主持、编导、摄像），嘉宾由组员确认并邀请，对嘉宾进行10-20分钟的人物专访。</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录播训练。</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两人一组，搭档进行一档电视人物专访节目的主持。要求时间在6分钟以内，配以必要的图文音效和视频短片；前期做好节目策划、调整文字稿件、可以准备必要的提纲或资料；在镜头前以一位主持人和一位嘉宾的形式完成节目的访谈。</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第二节 专访类节目主持——事件专访</w:t>
      </w:r>
    </w:p>
    <w:p>
      <w:pPr>
        <w:spacing w:line="360" w:lineRule="auto"/>
        <w:ind w:firstLine="482" w:firstLineChars="200"/>
        <w:rPr>
          <w:rFonts w:ascii="宋体" w:hAnsi="宋体"/>
          <w:b/>
          <w:bCs/>
          <w:sz w:val="24"/>
        </w:rPr>
      </w:pPr>
      <w:r>
        <w:rPr>
          <w:rFonts w:hint="eastAsia" w:ascii="宋体" w:hAnsi="宋体"/>
          <w:b/>
          <w:sz w:val="24"/>
        </w:rPr>
        <w:t>一、人物专访</w:t>
      </w:r>
      <w:r>
        <w:rPr>
          <w:rFonts w:ascii="宋体" w:hAnsi="宋体"/>
          <w:b/>
          <w:sz w:val="24"/>
        </w:rPr>
        <w:t>训练要求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确定专访话题。</w:t>
      </w:r>
    </w:p>
    <w:p>
      <w:pPr>
        <w:spacing w:line="360" w:lineRule="auto"/>
        <w:ind w:firstLine="480" w:firstLineChars="200"/>
        <w:rPr>
          <w:rFonts w:ascii="宋体" w:hAnsi="宋体"/>
          <w:sz w:val="24"/>
        </w:rPr>
      </w:pPr>
      <w:r>
        <w:rPr>
          <w:rFonts w:hint="eastAsia" w:ascii="宋体" w:hAnsi="宋体"/>
          <w:sz w:val="24"/>
        </w:rPr>
        <w:t>根据近期的热点话题或新闻事件，采访新闻事件的当事人或关联人，目的在于详尽地叙述新闻事实的来龙去脉、前因后果。</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做好前期准备。</w:t>
      </w:r>
    </w:p>
    <w:p>
      <w:pPr>
        <w:spacing w:line="360" w:lineRule="auto"/>
        <w:ind w:firstLine="480" w:firstLineChars="200"/>
        <w:rPr>
          <w:rFonts w:ascii="宋体" w:hAnsi="宋体"/>
          <w:sz w:val="24"/>
        </w:rPr>
      </w:pPr>
      <w:r>
        <w:rPr>
          <w:rFonts w:hint="eastAsia" w:ascii="宋体" w:hAnsi="宋体"/>
          <w:sz w:val="24"/>
        </w:rPr>
        <w:t>搜集可靠的原始材料，从多个角度、多个层面、多个方向来搜集与事件相关的材料，要求客观、准确、全面。根据材料的掌握程度，预设观众的期待完成节目框架构想。</w:t>
      </w:r>
    </w:p>
    <w:p>
      <w:pPr>
        <w:spacing w:line="360" w:lineRule="auto"/>
        <w:ind w:firstLine="482" w:firstLineChars="200"/>
        <w:rPr>
          <w:rStyle w:val="6"/>
          <w:rFonts w:ascii="宋体" w:hAnsi="宋体"/>
          <w:sz w:val="24"/>
        </w:rPr>
      </w:pPr>
      <w:r>
        <w:rPr>
          <w:rFonts w:hint="eastAsia" w:ascii="宋体" w:hAnsi="宋体"/>
          <w:b/>
          <w:sz w:val="24"/>
        </w:rPr>
        <w:t>二、实际操作与演播室训练（4学时）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直播训练。</w:t>
      </w:r>
    </w:p>
    <w:p>
      <w:pPr>
        <w:spacing w:line="360" w:lineRule="auto"/>
        <w:ind w:firstLine="480" w:firstLineChars="200"/>
        <w:rPr>
          <w:rFonts w:ascii="宋体" w:hAnsi="宋体"/>
          <w:bCs/>
          <w:sz w:val="24"/>
        </w:rPr>
      </w:pPr>
      <w:r>
        <w:rPr>
          <w:rFonts w:hint="eastAsia" w:ascii="宋体" w:hAnsi="宋体"/>
          <w:bCs/>
          <w:sz w:val="24"/>
        </w:rPr>
        <w:t>3-4名学生为一组，组内分配任务（主持、编导、摄像），嘉宾由组员确认并邀请，围绕某一新闻事件或社会热点进行10-20分钟的专访，嘉宾自行联络。</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录播训练。</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两人一组，搭档进行一档电视事件专访节目的主持。要求时间在6分钟以内，配以必要的图文音效和视频短片；前期做好节目策划、调整文字稿件、可以准备必要的提纲或资料；在镜头前以一位主持人和一位嘉宾的形式完成节目的访谈。</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第三节 谈话类节目主持——新闻时政类</w:t>
      </w:r>
    </w:p>
    <w:p>
      <w:pPr>
        <w:spacing w:line="360" w:lineRule="auto"/>
        <w:ind w:firstLine="482" w:firstLineChars="200"/>
        <w:rPr>
          <w:rFonts w:ascii="宋体" w:hAnsi="宋体"/>
          <w:b/>
          <w:bCs/>
          <w:sz w:val="24"/>
        </w:rPr>
      </w:pPr>
      <w:r>
        <w:rPr>
          <w:rFonts w:hint="eastAsia" w:ascii="宋体" w:hAnsi="宋体"/>
          <w:b/>
          <w:sz w:val="24"/>
        </w:rPr>
        <w:t>一、新闻时政谈话节目</w:t>
      </w:r>
      <w:r>
        <w:rPr>
          <w:rFonts w:ascii="宋体" w:hAnsi="宋体"/>
          <w:b/>
          <w:sz w:val="24"/>
        </w:rPr>
        <w:t>训练要求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客观公正，避免情感倾向。</w:t>
      </w:r>
    </w:p>
    <w:p>
      <w:pPr>
        <w:spacing w:line="360" w:lineRule="auto"/>
        <w:ind w:firstLine="480" w:firstLineChars="200"/>
        <w:rPr>
          <w:rFonts w:ascii="宋体" w:hAnsi="宋体"/>
          <w:sz w:val="24"/>
        </w:rPr>
      </w:pPr>
      <w:r>
        <w:rPr>
          <w:rFonts w:hint="eastAsia" w:ascii="宋体" w:hAnsi="宋体"/>
          <w:sz w:val="24"/>
        </w:rPr>
        <w:t>编辑、导演只能为主持人提供大致的谈话提纲，具体说什么、怎么说、用什么词句、什么语气，都需要主持人现场判断和操作。新闻要求真实、客观，所以新闻时政类谈话节目的主持人，应该在谈话内容真实客观的前提下进行表达和交流。</w:t>
      </w:r>
    </w:p>
    <w:p>
      <w:pPr>
        <w:spacing w:line="360" w:lineRule="auto"/>
        <w:ind w:firstLine="480" w:firstLineChars="200"/>
        <w:rPr>
          <w:rFonts w:ascii="宋体" w:hAnsi="宋体"/>
          <w:sz w:val="24"/>
        </w:rPr>
      </w:pPr>
      <w:r>
        <w:rPr>
          <w:rFonts w:hint="eastAsia" w:ascii="宋体" w:hAnsi="宋体"/>
          <w:sz w:val="24"/>
        </w:rPr>
        <w:t>此外，谈论新闻话题要拨开表现看实质。主持人要搜集多方意见、听取多方声音，引以为据，尽量保持客观，在对新闻事件进行评论。</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用词严谨、准确。</w:t>
      </w:r>
    </w:p>
    <w:p>
      <w:pPr>
        <w:spacing w:line="360" w:lineRule="auto"/>
        <w:ind w:firstLine="480" w:firstLineChars="200"/>
        <w:rPr>
          <w:rFonts w:ascii="宋体" w:hAnsi="宋体"/>
          <w:sz w:val="24"/>
        </w:rPr>
      </w:pPr>
      <w:r>
        <w:rPr>
          <w:rFonts w:hint="eastAsia" w:ascii="宋体" w:hAnsi="宋体"/>
          <w:sz w:val="24"/>
        </w:rPr>
        <w:t>新闻时政类的谈话节目多会涉及政治话题，误说一个词都可能造成严重后果。所以，在新闻时政类的谈话节目中，主持人务必注意用词准确、严谨。</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 xml:space="preserve">把握谈话分寸。 </w:t>
      </w:r>
    </w:p>
    <w:p>
      <w:pPr>
        <w:spacing w:line="360" w:lineRule="auto"/>
        <w:ind w:firstLine="480" w:firstLineChars="200"/>
        <w:rPr>
          <w:rFonts w:ascii="宋体" w:hAnsi="宋体"/>
          <w:sz w:val="24"/>
        </w:rPr>
      </w:pPr>
      <w:r>
        <w:rPr>
          <w:rFonts w:hint="eastAsia" w:ascii="宋体" w:hAnsi="宋体"/>
          <w:sz w:val="24"/>
        </w:rPr>
        <w:t>任何节目中，主持人的话语都必须把握好分寸。过分的玩笑或不恰当的比喻可能造成听着的不愉快。新闻时政类谈话节目中，主持人言语的分寸感就更为重要，一定要谨慎、平和、真诚。</w:t>
      </w:r>
    </w:p>
    <w:p>
      <w:pPr>
        <w:spacing w:line="360" w:lineRule="auto"/>
        <w:ind w:firstLine="482" w:firstLineChars="200"/>
        <w:rPr>
          <w:rStyle w:val="6"/>
          <w:rFonts w:ascii="宋体" w:hAnsi="宋体"/>
          <w:sz w:val="24"/>
        </w:rPr>
      </w:pPr>
      <w:r>
        <w:rPr>
          <w:rFonts w:hint="eastAsia" w:ascii="宋体" w:hAnsi="宋体"/>
          <w:b/>
          <w:sz w:val="24"/>
        </w:rPr>
        <w:t>二、实际操作与演播室训练（4学时）</w:t>
      </w:r>
    </w:p>
    <w:p>
      <w:pPr>
        <w:spacing w:line="360" w:lineRule="auto"/>
        <w:ind w:firstLine="480" w:firstLineChars="200"/>
        <w:rPr>
          <w:rFonts w:ascii="宋体" w:hAnsi="宋体"/>
          <w:sz w:val="24"/>
        </w:rPr>
      </w:pPr>
      <w:r>
        <w:rPr>
          <w:rFonts w:hint="eastAsia" w:ascii="宋体" w:hAnsi="宋体"/>
          <w:sz w:val="24"/>
        </w:rPr>
        <w:t>两人一组，搭档进行一档电视时政谈话节目的主持。要求时间在6分钟以内，配以必要的图文音效和视频短片；前期做好节目策划、调整文字稿件、可以准备必要的提纲或资料；在镜头前以一位主持人和一位嘉宾的形式完成节目的访谈。要求合理设置嘉宾身份、深度挖掘新闻价值、恰当选择访谈话题、把握分寸感；要求主持人客观公正、避免情感倾向；要求用词严谨、准确，严格把握谈话分寸。要求造型精心准备、服装化妆准备到位。</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第四节 谈话类节目主持——专业话题类</w:t>
      </w:r>
    </w:p>
    <w:p>
      <w:pPr>
        <w:spacing w:line="360" w:lineRule="auto"/>
        <w:ind w:firstLine="482" w:firstLineChars="200"/>
        <w:rPr>
          <w:rFonts w:ascii="宋体" w:hAnsi="宋体"/>
          <w:b/>
          <w:bCs/>
          <w:sz w:val="24"/>
        </w:rPr>
      </w:pPr>
      <w:r>
        <w:rPr>
          <w:rFonts w:hint="eastAsia" w:ascii="宋体" w:hAnsi="宋体"/>
          <w:b/>
          <w:sz w:val="24"/>
        </w:rPr>
        <w:t>一、专业话题谈话节目</w:t>
      </w:r>
      <w:r>
        <w:rPr>
          <w:rFonts w:ascii="宋体" w:hAnsi="宋体"/>
          <w:b/>
          <w:sz w:val="24"/>
        </w:rPr>
        <w:t>训练要求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做好“半个专家”。</w:t>
      </w:r>
    </w:p>
    <w:p>
      <w:pPr>
        <w:spacing w:line="360" w:lineRule="auto"/>
        <w:ind w:firstLine="480" w:firstLineChars="200"/>
        <w:rPr>
          <w:rFonts w:ascii="宋体" w:hAnsi="宋体"/>
          <w:sz w:val="24"/>
        </w:rPr>
      </w:pPr>
      <w:r>
        <w:rPr>
          <w:rFonts w:hint="eastAsia" w:ascii="宋体" w:hAnsi="宋体"/>
          <w:sz w:val="24"/>
        </w:rPr>
        <w:t>了解谈话领域，不做局外人。要求主持人对节目中涉及的专业领域有一定的了解。如做金融节目，就要了解金融知识；做体育节目，自己最好就是一名体育爱好者。主持人要尽可能了解节目涉及领域的知识，力争做好“半个专家”。</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保持主持人客观。</w:t>
      </w:r>
    </w:p>
    <w:p>
      <w:pPr>
        <w:spacing w:line="360" w:lineRule="auto"/>
        <w:rPr>
          <w:rFonts w:ascii="宋体" w:hAnsi="宋体"/>
          <w:sz w:val="24"/>
        </w:rPr>
      </w:pPr>
      <w:r>
        <w:rPr>
          <w:rFonts w:hint="eastAsia" w:ascii="宋体" w:hAnsi="宋体"/>
          <w:sz w:val="24"/>
        </w:rPr>
        <w:t xml:space="preserve">    不能抛开嘉宾、专家的协作和指导，把原本属于嘉宾的讲解、分析一股脑儿地独立完成，不能抹杀专家的价值，也不要唱独角戏。注意把精力放在驾驭节目进程上。</w:t>
      </w:r>
    </w:p>
    <w:p>
      <w:pPr>
        <w:spacing w:line="360" w:lineRule="auto"/>
        <w:ind w:firstLine="482" w:firstLineChars="200"/>
        <w:rPr>
          <w:rStyle w:val="6"/>
          <w:rFonts w:ascii="宋体" w:hAnsi="宋体"/>
          <w:sz w:val="24"/>
        </w:rPr>
      </w:pPr>
      <w:r>
        <w:rPr>
          <w:rFonts w:hint="eastAsia" w:ascii="宋体" w:hAnsi="宋体"/>
          <w:b/>
          <w:sz w:val="24"/>
        </w:rPr>
        <w:t>二、实际操作与演播室训练（4学时）</w:t>
      </w:r>
    </w:p>
    <w:p>
      <w:pPr>
        <w:spacing w:line="360" w:lineRule="auto"/>
        <w:rPr>
          <w:rFonts w:ascii="宋体" w:hAnsi="宋体"/>
          <w:sz w:val="24"/>
        </w:rPr>
      </w:pPr>
      <w:r>
        <w:rPr>
          <w:rFonts w:hint="eastAsia" w:ascii="宋体" w:hAnsi="宋体" w:cs="宋体"/>
          <w:color w:val="000000"/>
          <w:kern w:val="0"/>
          <w:sz w:val="24"/>
        </w:rPr>
        <w:t>两人一组，搭档进行一档电视专业话题谈话节目的主持。要求时间在6分钟以内，配以必要的图文音效和视频短片；前期做好节目策划、调整文字稿件、可以准备必要的提纲或资料；在镜头前以一位主持人和一位嘉宾的形式完成节目的访谈。</w:t>
      </w:r>
    </w:p>
    <w:p>
      <w:pPr>
        <w:spacing w:line="360" w:lineRule="auto"/>
        <w:rPr>
          <w:rFonts w:ascii="宋体" w:hAnsi="宋体"/>
          <w:sz w:val="24"/>
        </w:rPr>
      </w:pPr>
    </w:p>
    <w:p>
      <w:pPr>
        <w:spacing w:line="360" w:lineRule="auto"/>
        <w:rPr>
          <w:rFonts w:ascii="宋体" w:hAnsi="宋体"/>
          <w:sz w:val="24"/>
        </w:rPr>
      </w:pP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三、教学方法与手段</w:t>
      </w:r>
    </w:p>
    <w:p>
      <w:pPr>
        <w:spacing w:line="360" w:lineRule="auto"/>
        <w:ind w:firstLine="482" w:firstLineChars="200"/>
        <w:rPr>
          <w:sz w:val="24"/>
        </w:rPr>
      </w:pPr>
      <w:r>
        <w:rPr>
          <w:rFonts w:hint="eastAsia"/>
          <w:b/>
          <w:sz w:val="24"/>
        </w:rPr>
        <w:t>1.教学方法：</w:t>
      </w:r>
      <w:r>
        <w:rPr>
          <w:rFonts w:hint="eastAsia"/>
          <w:sz w:val="24"/>
        </w:rPr>
        <w:t>本课程理论部分的教学方法主要有讲授法、案例法、练习法以及实习作业法等，具体来说：</w:t>
      </w:r>
    </w:p>
    <w:p>
      <w:pPr>
        <w:spacing w:line="360" w:lineRule="auto"/>
        <w:ind w:firstLine="480" w:firstLineChars="200"/>
        <w:rPr>
          <w:sz w:val="24"/>
        </w:rPr>
      </w:pPr>
      <w:r>
        <w:rPr>
          <w:rFonts w:hint="eastAsia"/>
          <w:sz w:val="24"/>
        </w:rPr>
        <w:t>讲授法主要是对主持人语言特点、创作要求、风格和审美等知识的语言传授。讨论法是通过小组或全班讨论，引发学生对于主持人创作方法的思考，更好地促进学生树立自己的主持风格，提升自身审美水平。案例法主要是为学生提供大量的经典播音主持作品，并分析讲解，引导学生形象的理解与感受播音主持的创作方法与技巧。练习法是在进行实践教学的过程中，带领学生进行大量的节目主持现场训练，不断夯实和提升学生将理论转化为实际操作的能力。实习作业法只要是为学生留一些实践课程作业，让学生在课余进行小论文的练习，拓展与提高学生的理论水平。</w:t>
      </w:r>
    </w:p>
    <w:p>
      <w:pPr>
        <w:spacing w:line="360" w:lineRule="auto"/>
        <w:ind w:firstLine="482" w:firstLineChars="200"/>
        <w:rPr>
          <w:rStyle w:val="6"/>
          <w:rFonts w:ascii="宋体" w:hAnsi="宋体" w:cs="Courier New"/>
          <w:kern w:val="0"/>
          <w:sz w:val="24"/>
        </w:rPr>
      </w:pPr>
      <w:r>
        <w:rPr>
          <w:rFonts w:hint="eastAsia"/>
          <w:b/>
          <w:sz w:val="24"/>
        </w:rPr>
        <w:t>2.教学手段：</w:t>
      </w:r>
      <w:r>
        <w:rPr>
          <w:rFonts w:hint="eastAsia" w:ascii="宋体" w:hAnsi="宋体"/>
          <w:sz w:val="24"/>
        </w:rPr>
        <w:t xml:space="preserve">该门课程在教学手段上，主要通过综合多媒体的使用，在讲解到理论部分时，通过形象生动的PPT、图片、录音、影响等资料，帮住学生形象的理解和感受，从而达到教学的目的。作为实践操作性很强的一门课程，本课将大量运用演播室相关的实验器材，通过上镜训练和点评进行教学。    </w:t>
      </w:r>
    </w:p>
    <w:p>
      <w:pPr>
        <w:spacing w:line="360" w:lineRule="auto"/>
        <w:rPr>
          <w:rStyle w:val="6"/>
          <w:rFonts w:ascii="宋体" w:hAnsi="宋体" w:cs="Courier New"/>
          <w:kern w:val="0"/>
          <w:sz w:val="30"/>
          <w:szCs w:val="30"/>
        </w:rPr>
      </w:pPr>
    </w:p>
    <w:p>
      <w:pPr>
        <w:spacing w:line="360" w:lineRule="auto"/>
        <w:rPr>
          <w:rStyle w:val="6"/>
          <w:rFonts w:ascii="宋体" w:hAnsi="宋体" w:cs="Courier New"/>
          <w:b w:val="0"/>
          <w:kern w:val="0"/>
          <w:sz w:val="24"/>
        </w:rPr>
      </w:pPr>
      <w:r>
        <w:rPr>
          <w:rStyle w:val="6"/>
          <w:rFonts w:hint="eastAsia" w:ascii="宋体" w:hAnsi="宋体" w:cs="Courier New"/>
          <w:b w:val="0"/>
          <w:kern w:val="0"/>
          <w:sz w:val="24"/>
        </w:rPr>
        <w:t xml:space="preserve">    </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四、课程考核方式</w:t>
      </w:r>
    </w:p>
    <w:p>
      <w:pPr>
        <w:spacing w:line="360" w:lineRule="auto"/>
        <w:ind w:firstLine="480" w:firstLineChars="200"/>
        <w:rPr>
          <w:rStyle w:val="6"/>
          <w:rFonts w:cs="Courier New"/>
          <w:b w:val="0"/>
          <w:sz w:val="24"/>
        </w:rPr>
      </w:pPr>
      <w:r>
        <w:rPr>
          <w:rStyle w:val="6"/>
          <w:rFonts w:hint="eastAsia" w:cs="Courier New"/>
          <w:b w:val="0"/>
          <w:sz w:val="24"/>
        </w:rPr>
        <w:t>本课程有一定量的理论知识需要学生掌握，但实际操作训练也非常重要。因此，在期末进行能力考核测试，即以录制节目成片的方式进行。平时出勤和笔记占20%、平时上镜表现和作业占40%、期末成片节目占40%，总共100分。</w:t>
      </w:r>
    </w:p>
    <w:p>
      <w:pPr>
        <w:spacing w:line="360" w:lineRule="auto"/>
        <w:rPr>
          <w:rStyle w:val="6"/>
          <w:rFonts w:ascii="宋体" w:hAnsi="宋体" w:cs="Courier New"/>
          <w:b w:val="0"/>
          <w:kern w:val="0"/>
          <w:sz w:val="24"/>
        </w:rPr>
      </w:pPr>
    </w:p>
    <w:p>
      <w:pPr>
        <w:tabs>
          <w:tab w:val="left" w:pos="2060"/>
        </w:tabs>
        <w:spacing w:line="360" w:lineRule="auto"/>
        <w:rPr>
          <w:rStyle w:val="6"/>
          <w:rFonts w:ascii="宋体" w:hAnsi="宋体" w:cs="Courier New"/>
          <w:kern w:val="0"/>
          <w:sz w:val="30"/>
          <w:szCs w:val="30"/>
        </w:rPr>
      </w:pPr>
      <w:r>
        <w:rPr>
          <w:rStyle w:val="6"/>
          <w:rFonts w:hint="eastAsia" w:ascii="宋体" w:hAnsi="宋体" w:cs="Courier New"/>
          <w:kern w:val="0"/>
          <w:sz w:val="30"/>
          <w:szCs w:val="30"/>
        </w:rPr>
        <w:t>五、其他</w:t>
      </w:r>
      <w:r>
        <w:rPr>
          <w:rStyle w:val="6"/>
          <w:rFonts w:ascii="宋体" w:hAnsi="宋体" w:cs="Courier New"/>
          <w:kern w:val="0"/>
          <w:sz w:val="30"/>
          <w:szCs w:val="30"/>
        </w:rPr>
        <w:tab/>
      </w:r>
    </w:p>
    <w:p>
      <w:pPr>
        <w:spacing w:line="360" w:lineRule="auto"/>
        <w:rPr>
          <w:rStyle w:val="6"/>
          <w:rFonts w:ascii="宋体" w:hAnsi="宋体" w:cs="Courier New"/>
          <w:sz w:val="30"/>
          <w:szCs w:val="30"/>
        </w:rPr>
      </w:pPr>
      <w:r>
        <w:rPr>
          <w:rStyle w:val="6"/>
          <w:rFonts w:hint="eastAsia" w:ascii="宋体" w:hAnsi="宋体" w:cs="Courier New"/>
          <w:kern w:val="0"/>
          <w:sz w:val="30"/>
          <w:szCs w:val="30"/>
        </w:rPr>
        <w:t>（一）作业及自主学习要求</w:t>
      </w:r>
    </w:p>
    <w:p>
      <w:pPr>
        <w:spacing w:line="360" w:lineRule="auto"/>
        <w:rPr>
          <w:rStyle w:val="6"/>
          <w:rFonts w:ascii="宋体" w:hAnsi="宋体" w:cs="Courier New"/>
          <w:b w:val="0"/>
          <w:color w:val="000000"/>
          <w:kern w:val="0"/>
          <w:sz w:val="24"/>
        </w:rPr>
      </w:pPr>
      <w:r>
        <w:rPr>
          <w:rStyle w:val="6"/>
          <w:rFonts w:hint="eastAsia" w:ascii="宋体" w:hAnsi="宋体" w:cs="Courier New"/>
          <w:b w:val="0"/>
          <w:color w:val="000000"/>
          <w:kern w:val="0"/>
          <w:sz w:val="24"/>
        </w:rPr>
        <w:t>本课程为4个学分，布置4次平时作业，一次书面策划，三次节目成片录制，课程光碟上交。分别是：游戏竞技类节目主持、人物专访类节目主持、专业话题类节目主持。</w:t>
      </w:r>
    </w:p>
    <w:p>
      <w:pPr>
        <w:spacing w:line="360" w:lineRule="auto"/>
        <w:rPr>
          <w:rStyle w:val="6"/>
          <w:rFonts w:ascii="宋体" w:hAnsi="宋体" w:cs="Courier New"/>
          <w:kern w:val="0"/>
          <w:sz w:val="30"/>
          <w:szCs w:val="30"/>
        </w:rPr>
      </w:pPr>
      <w:r>
        <w:rPr>
          <w:rStyle w:val="6"/>
          <w:rFonts w:hint="eastAsia" w:ascii="宋体" w:hAnsi="宋体" w:cs="Courier New"/>
          <w:kern w:val="0"/>
          <w:sz w:val="30"/>
          <w:szCs w:val="30"/>
        </w:rPr>
        <w:t>（二）课程资源</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1</w:t>
      </w:r>
      <w:r>
        <w:rPr>
          <w:rFonts w:hint="eastAsia" w:ascii="宋体" w:hAnsi="宋体"/>
          <w:b/>
          <w:bCs/>
          <w:color w:val="000000"/>
          <w:sz w:val="24"/>
          <w:lang w:eastAsia="zh-CN"/>
        </w:rPr>
        <w:t>、</w:t>
      </w:r>
      <w:r>
        <w:rPr>
          <w:rFonts w:hint="eastAsia" w:ascii="宋体" w:hAnsi="宋体"/>
          <w:b/>
          <w:bCs/>
          <w:color w:val="000000"/>
          <w:sz w:val="24"/>
        </w:rPr>
        <w:t>建议教材</w:t>
      </w:r>
    </w:p>
    <w:p>
      <w:pPr>
        <w:autoSpaceDE w:val="0"/>
        <w:autoSpaceDN w:val="0"/>
        <w:adjustRightInd w:val="0"/>
        <w:spacing w:line="360" w:lineRule="auto"/>
        <w:jc w:val="left"/>
        <w:rPr>
          <w:rFonts w:ascii="宋体" w:hAnsi="宋体"/>
          <w:color w:val="000000"/>
          <w:sz w:val="24"/>
          <w:szCs w:val="24"/>
        </w:rPr>
      </w:pPr>
      <w:r>
        <w:rPr>
          <w:rFonts w:ascii="宋体" w:hAnsi="宋体"/>
          <w:color w:val="000000"/>
          <w:kern w:val="0"/>
          <w:sz w:val="24"/>
          <w:szCs w:val="24"/>
          <w:lang w:val="zh-CN"/>
        </w:rPr>
        <w:t>《</w:t>
      </w:r>
      <w:r>
        <w:rPr>
          <w:rFonts w:hint="eastAsia" w:ascii="宋体" w:hAnsi="宋体"/>
          <w:color w:val="000000"/>
          <w:sz w:val="24"/>
          <w:szCs w:val="24"/>
        </w:rPr>
        <w:t>节目主持人实用技能训练教程</w:t>
      </w:r>
      <w:r>
        <w:rPr>
          <w:rFonts w:ascii="宋体" w:hAnsi="宋体"/>
          <w:color w:val="000000"/>
          <w:kern w:val="0"/>
          <w:sz w:val="24"/>
          <w:szCs w:val="24"/>
          <w:lang w:val="zh-CN"/>
        </w:rPr>
        <w:t>》</w:t>
      </w:r>
      <w:r>
        <w:rPr>
          <w:rFonts w:hint="eastAsia" w:ascii="宋体" w:hAnsi="宋体"/>
          <w:color w:val="000000"/>
          <w:kern w:val="0"/>
          <w:sz w:val="24"/>
          <w:szCs w:val="24"/>
        </w:rPr>
        <w:t>，</w:t>
      </w:r>
      <w:r>
        <w:rPr>
          <w:rFonts w:hint="eastAsia" w:ascii="宋体" w:hAnsi="宋体"/>
          <w:color w:val="000000"/>
          <w:sz w:val="24"/>
          <w:szCs w:val="24"/>
        </w:rPr>
        <w:t>李丹主编，重庆大学出版社</w:t>
      </w:r>
      <w:r>
        <w:rPr>
          <w:rFonts w:hint="eastAsia" w:ascii="宋体" w:hAnsi="宋体"/>
          <w:color w:val="000000"/>
          <w:kern w:val="0"/>
          <w:sz w:val="24"/>
          <w:szCs w:val="24"/>
        </w:rPr>
        <w:t>，</w:t>
      </w:r>
      <w:r>
        <w:rPr>
          <w:rFonts w:hint="eastAsia" w:ascii="宋体" w:hAnsi="宋体"/>
          <w:color w:val="000000"/>
          <w:sz w:val="24"/>
          <w:szCs w:val="24"/>
        </w:rPr>
        <w:t>2014年10月</w:t>
      </w:r>
      <w:r>
        <w:rPr>
          <w:rFonts w:hint="eastAsia" w:ascii="宋体" w:hAnsi="宋体"/>
          <w:color w:val="000000"/>
          <w:kern w:val="0"/>
          <w:sz w:val="24"/>
          <w:szCs w:val="24"/>
          <w:lang w:val="zh-CN"/>
        </w:rPr>
        <w:t>第</w:t>
      </w:r>
      <w:r>
        <w:rPr>
          <w:rFonts w:hint="eastAsia" w:ascii="宋体" w:hAnsi="宋体"/>
          <w:color w:val="000000"/>
          <w:sz w:val="24"/>
          <w:szCs w:val="24"/>
        </w:rPr>
        <w:t>1版</w:t>
      </w:r>
      <w:r>
        <w:rPr>
          <w:rFonts w:hint="eastAsia" w:ascii="宋体" w:hAnsi="宋体"/>
          <w:color w:val="000000"/>
          <w:kern w:val="0"/>
          <w:sz w:val="24"/>
          <w:szCs w:val="24"/>
        </w:rPr>
        <w:t>。</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2</w:t>
      </w:r>
      <w:r>
        <w:rPr>
          <w:rFonts w:hint="eastAsia" w:ascii="宋体" w:hAnsi="宋体"/>
          <w:b/>
          <w:bCs/>
          <w:color w:val="000000"/>
          <w:sz w:val="24"/>
          <w:lang w:eastAsia="zh-CN"/>
        </w:rPr>
        <w:t>、</w:t>
      </w:r>
      <w:r>
        <w:rPr>
          <w:rFonts w:hint="eastAsia" w:ascii="宋体" w:hAnsi="宋体"/>
          <w:b/>
          <w:bCs/>
          <w:color w:val="000000"/>
          <w:sz w:val="24"/>
        </w:rPr>
        <w:t>主要参考书</w:t>
      </w:r>
    </w:p>
    <w:p>
      <w:pPr>
        <w:spacing w:line="360" w:lineRule="auto"/>
        <w:rPr>
          <w:sz w:val="24"/>
        </w:rPr>
      </w:pPr>
      <w:r>
        <w:rPr>
          <w:rFonts w:hint="eastAsia"/>
          <w:sz w:val="24"/>
        </w:rPr>
        <w:t>(</w:t>
      </w:r>
      <w:r>
        <w:rPr>
          <w:sz w:val="24"/>
        </w:rPr>
        <w:t>1</w:t>
      </w:r>
      <w:r>
        <w:rPr>
          <w:rFonts w:hint="eastAsia"/>
          <w:sz w:val="24"/>
        </w:rPr>
        <w:t>)《播音语言通论：危机与对策》,张颂，中国传媒大学出版社，2012年第三版。</w:t>
      </w:r>
    </w:p>
    <w:p>
      <w:pPr>
        <w:spacing w:line="360" w:lineRule="auto"/>
        <w:rPr>
          <w:sz w:val="24"/>
        </w:rPr>
      </w:pPr>
      <w:r>
        <w:rPr>
          <w:rFonts w:hint="eastAsia"/>
          <w:sz w:val="24"/>
        </w:rPr>
        <w:t>(2)《中国播音学》，张颂，北京广播学院出版社，2010年第三版。</w:t>
      </w:r>
    </w:p>
    <w:p>
      <w:pPr>
        <w:spacing w:line="360" w:lineRule="auto"/>
        <w:rPr>
          <w:sz w:val="24"/>
        </w:rPr>
      </w:pPr>
      <w:r>
        <w:rPr>
          <w:rFonts w:hint="eastAsia"/>
          <w:sz w:val="24"/>
        </w:rPr>
        <w:t>(3)《提问——主持人必备之功》，吴郁，中国广播电视出版社，2008年第一版。</w:t>
      </w:r>
    </w:p>
    <w:p>
      <w:pPr>
        <w:spacing w:line="360" w:lineRule="auto"/>
        <w:rPr>
          <w:sz w:val="24"/>
        </w:rPr>
      </w:pPr>
      <w:r>
        <w:rPr>
          <w:rFonts w:hint="eastAsia"/>
          <w:sz w:val="24"/>
        </w:rPr>
        <w:t>(4)《实用播音教程》，付程，中国传媒大学出版社，2002年第二版。</w:t>
      </w:r>
    </w:p>
    <w:p>
      <w:pPr>
        <w:spacing w:line="360" w:lineRule="auto"/>
        <w:rPr>
          <w:sz w:val="24"/>
        </w:rPr>
      </w:pPr>
      <w:r>
        <w:rPr>
          <w:rFonts w:hint="eastAsia"/>
          <w:sz w:val="24"/>
        </w:rPr>
        <w:t>(5)《主持艺术》，吴洪林，三联文化出版社，2009年第一版。</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3</w:t>
      </w:r>
      <w:r>
        <w:rPr>
          <w:rFonts w:hint="eastAsia" w:ascii="宋体" w:hAnsi="宋体"/>
          <w:b/>
          <w:bCs/>
          <w:color w:val="000000"/>
          <w:sz w:val="24"/>
          <w:lang w:eastAsia="zh-CN"/>
        </w:rPr>
        <w:t>、</w:t>
      </w:r>
      <w:r>
        <w:rPr>
          <w:rFonts w:hint="eastAsia" w:ascii="宋体" w:hAnsi="宋体"/>
          <w:b/>
          <w:bCs/>
          <w:color w:val="000000"/>
          <w:sz w:val="24"/>
        </w:rPr>
        <w:t>课外学习资源</w:t>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中国传媒大学精品课程资源网</w:t>
      </w:r>
      <w:r>
        <w:fldChar w:fldCharType="begin"/>
      </w:r>
      <w:r>
        <w:instrText xml:space="preserve"> HYPERLINK "http://www.cuc.edu.cn/" </w:instrText>
      </w:r>
      <w:r>
        <w:fldChar w:fldCharType="separate"/>
      </w:r>
      <w:r>
        <w:rPr>
          <w:rStyle w:val="7"/>
          <w:rFonts w:ascii="宋体" w:hAnsi="宋体"/>
          <w:bCs/>
          <w:sz w:val="24"/>
        </w:rPr>
        <w:t>http://www.cuc.edu.cn/</w:t>
      </w:r>
      <w:r>
        <w:rPr>
          <w:rStyle w:val="7"/>
          <w:rFonts w:ascii="宋体" w:hAnsi="宋体"/>
          <w:bCs/>
          <w:sz w:val="24"/>
        </w:rPr>
        <w:fldChar w:fldCharType="end"/>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中国播音主持网</w:t>
      </w:r>
      <w:r>
        <w:fldChar w:fldCharType="begin"/>
      </w:r>
      <w:r>
        <w:instrText xml:space="preserve"> HYPERLINK "http://www.byzc.com/" </w:instrText>
      </w:r>
      <w:r>
        <w:fldChar w:fldCharType="separate"/>
      </w:r>
      <w:r>
        <w:rPr>
          <w:rStyle w:val="7"/>
          <w:rFonts w:hint="eastAsia" w:ascii="宋体" w:hAnsi="宋体"/>
          <w:color w:val="000000"/>
          <w:sz w:val="24"/>
          <w:u w:val="none"/>
        </w:rPr>
        <w:t>http://www.byzc.com/</w:t>
      </w:r>
      <w:r>
        <w:rPr>
          <w:rStyle w:val="7"/>
          <w:rFonts w:hint="eastAsia" w:ascii="宋体" w:hAnsi="宋体"/>
          <w:color w:val="000000"/>
          <w:sz w:val="24"/>
          <w:u w:val="none"/>
        </w:rPr>
        <w:fldChar w:fldCharType="end"/>
      </w:r>
    </w:p>
    <w:p>
      <w:pPr>
        <w:widowControl/>
        <w:wordWrap w:val="0"/>
        <w:spacing w:line="360" w:lineRule="auto"/>
        <w:jc w:val="left"/>
        <w:rPr>
          <w:rFonts w:hint="eastAsia" w:ascii="宋体" w:hAnsi="宋体"/>
          <w:bCs/>
          <w:color w:val="000000"/>
          <w:sz w:val="24"/>
        </w:rPr>
      </w:pPr>
      <w:r>
        <w:rPr>
          <w:rFonts w:hint="eastAsia" w:ascii="宋体" w:hAnsi="宋体"/>
          <w:bCs/>
          <w:color w:val="000000"/>
          <w:sz w:val="24"/>
        </w:rPr>
        <w:t>中国央视网</w:t>
      </w:r>
      <w:r>
        <w:fldChar w:fldCharType="begin"/>
      </w:r>
      <w:r>
        <w:instrText xml:space="preserve"> HYPERLINK "http://www.cntv.cn/" </w:instrText>
      </w:r>
      <w:r>
        <w:fldChar w:fldCharType="separate"/>
      </w:r>
      <w:r>
        <w:rPr>
          <w:rStyle w:val="7"/>
          <w:rFonts w:hint="eastAsia" w:ascii="宋体" w:hAnsi="宋体"/>
          <w:color w:val="000000"/>
          <w:sz w:val="24"/>
          <w:u w:val="none"/>
        </w:rPr>
        <w:t>http://www.cntv.cn/</w:t>
      </w:r>
      <w:r>
        <w:rPr>
          <w:rStyle w:val="7"/>
          <w:rFonts w:hint="eastAsia" w:ascii="宋体" w:hAnsi="宋体"/>
          <w:color w:val="000000"/>
          <w:sz w:val="24"/>
          <w:u w:val="none"/>
        </w:rPr>
        <w:fldChar w:fldCharType="end"/>
      </w:r>
    </w:p>
    <w:p>
      <w:pPr>
        <w:widowControl/>
        <w:wordWrap w:val="0"/>
        <w:spacing w:line="360" w:lineRule="auto"/>
        <w:jc w:val="left"/>
        <w:rPr>
          <w:rFonts w:hint="eastAsia" w:ascii="宋体" w:hAnsi="宋体"/>
          <w:bCs/>
          <w:color w:val="000000"/>
          <w:sz w:val="24"/>
        </w:rPr>
      </w:pPr>
      <w:r>
        <w:rPr>
          <w:rFonts w:hint="eastAsia" w:ascii="宋体" w:hAnsi="宋体"/>
          <w:bCs/>
          <w:color w:val="000000"/>
          <w:sz w:val="24"/>
        </w:rPr>
        <w:t>微信平台：中国播音主持网</w:t>
      </w:r>
    </w:p>
    <w:p>
      <w:pPr>
        <w:autoSpaceDE w:val="0"/>
        <w:autoSpaceDN w:val="0"/>
        <w:adjustRightInd w:val="0"/>
        <w:spacing w:line="360" w:lineRule="auto"/>
        <w:jc w:val="left"/>
        <w:rPr>
          <w:rFonts w:ascii="宋体" w:hAnsi="宋体"/>
          <w:bCs/>
          <w:color w:val="000000"/>
          <w:sz w:val="24"/>
        </w:rPr>
      </w:pPr>
    </w:p>
    <w:p>
      <w:pPr>
        <w:widowControl/>
        <w:spacing w:line="360" w:lineRule="auto"/>
        <w:ind w:hanging="420"/>
        <w:jc w:val="left"/>
        <w:rPr>
          <w:rFonts w:ascii="宋体" w:hAnsi="宋体"/>
          <w:bCs/>
          <w:color w:val="000000"/>
          <w:sz w:val="24"/>
        </w:rPr>
      </w:pPr>
      <w:r>
        <w:rPr>
          <w:rFonts w:ascii="宋体" w:hAnsi="宋体"/>
          <w:b/>
          <w:bCs/>
          <w:color w:val="000000"/>
          <w:sz w:val="24"/>
        </w:rPr>
        <w:t>大纲执笔：</w:t>
      </w:r>
      <w:r>
        <w:rPr>
          <w:rFonts w:hint="eastAsia" w:ascii="宋体" w:hAnsi="宋体"/>
          <w:b/>
          <w:bCs/>
          <w:color w:val="000000"/>
          <w:sz w:val="24"/>
        </w:rPr>
        <w:t>李雅岚</w:t>
      </w:r>
    </w:p>
    <w:p>
      <w:pPr>
        <w:widowControl/>
        <w:spacing w:line="360" w:lineRule="auto"/>
        <w:ind w:hanging="420"/>
        <w:jc w:val="left"/>
        <w:rPr>
          <w:rFonts w:ascii="宋体" w:hAnsi="宋体"/>
          <w:b/>
          <w:bCs/>
          <w:sz w:val="24"/>
        </w:rPr>
      </w:pPr>
      <w:r>
        <w:rPr>
          <w:rFonts w:hint="eastAsia" w:ascii="宋体" w:hAnsi="宋体"/>
          <w:b/>
          <w:bCs/>
          <w:sz w:val="24"/>
        </w:rPr>
        <w:t>教学基层组织负责人审核签字：               教学院领导审核签字：</w:t>
      </w:r>
    </w:p>
    <w:p>
      <w:pPr>
        <w:widowControl/>
        <w:spacing w:line="360" w:lineRule="auto"/>
        <w:ind w:hanging="420"/>
        <w:jc w:val="left"/>
        <w:rPr>
          <w:rFonts w:ascii="宋体" w:hAnsi="宋体"/>
          <w:b/>
          <w:bCs/>
          <w:color w:val="000000"/>
          <w:sz w:val="24"/>
        </w:rPr>
      </w:pPr>
      <w:r>
        <w:rPr>
          <w:rFonts w:hint="eastAsia" w:ascii="宋体" w:hAnsi="宋体"/>
          <w:b/>
          <w:bCs/>
          <w:color w:val="000000"/>
          <w:sz w:val="24"/>
        </w:rPr>
        <w:t>制订（修订）时间：</w:t>
      </w:r>
      <w:r>
        <w:rPr>
          <w:rFonts w:hint="eastAsia" w:ascii="宋体" w:hAnsi="宋体"/>
          <w:b/>
          <w:bCs/>
          <w:color w:val="000000"/>
          <w:sz w:val="24"/>
          <w:lang w:val="en-US" w:eastAsia="zh-CN"/>
        </w:rPr>
        <w:t>20</w:t>
      </w:r>
      <w:bookmarkStart w:id="0" w:name="_GoBack"/>
      <w:bookmarkEnd w:id="0"/>
      <w:r>
        <w:rPr>
          <w:rFonts w:hint="eastAsia" w:ascii="宋体" w:hAnsi="宋体"/>
          <w:b/>
          <w:bCs/>
          <w:color w:val="000000"/>
          <w:sz w:val="24"/>
          <w:lang w:val="en-US" w:eastAsia="zh-CN"/>
        </w:rPr>
        <w:t>15</w:t>
      </w:r>
      <w:r>
        <w:rPr>
          <w:rFonts w:hint="eastAsia" w:ascii="宋体" w:hAnsi="宋体"/>
          <w:b/>
          <w:bCs/>
          <w:color w:val="000000"/>
          <w:sz w:val="24"/>
        </w:rPr>
        <w:t xml:space="preserve"> 年  </w:t>
      </w:r>
      <w:r>
        <w:rPr>
          <w:rFonts w:hint="eastAsia" w:ascii="宋体" w:hAnsi="宋体"/>
          <w:b/>
          <w:bCs/>
          <w:color w:val="000000"/>
          <w:sz w:val="24"/>
          <w:lang w:val="en-US" w:eastAsia="zh-CN"/>
        </w:rPr>
        <w:t>11</w:t>
      </w:r>
      <w:r>
        <w:rPr>
          <w:rFonts w:hint="eastAsia" w:ascii="宋体" w:hAnsi="宋体"/>
          <w:b/>
          <w:bCs/>
          <w:color w:val="000000"/>
          <w:sz w:val="24"/>
        </w:rPr>
        <w:t xml:space="preserve">月  </w:t>
      </w:r>
      <w:r>
        <w:rPr>
          <w:rFonts w:hint="eastAsia" w:ascii="宋体" w:hAnsi="宋体"/>
          <w:b/>
          <w:bCs/>
          <w:color w:val="000000"/>
          <w:sz w:val="24"/>
          <w:lang w:val="en-US" w:eastAsia="zh-CN"/>
        </w:rPr>
        <w:t>20</w:t>
      </w:r>
      <w:r>
        <w:rPr>
          <w:rFonts w:hint="eastAsia" w:ascii="宋体" w:hAnsi="宋体"/>
          <w:b/>
          <w:bCs/>
          <w:color w:val="000000"/>
          <w:sz w:val="24"/>
        </w:rPr>
        <w:t>日</w:t>
      </w:r>
    </w:p>
    <w:p>
      <w:pPr>
        <w:widowControl/>
        <w:spacing w:line="360" w:lineRule="auto"/>
        <w:ind w:hanging="420"/>
        <w:jc w:val="left"/>
        <w:rPr>
          <w:rFonts w:ascii="宋体" w:hAnsi="宋体" w:cs="Arial"/>
          <w:b/>
          <w:bCs/>
          <w:kern w:val="0"/>
          <w:szCs w:val="21"/>
        </w:rPr>
      </w:pPr>
    </w:p>
    <w:p>
      <w:pPr>
        <w:spacing w:line="360" w:lineRule="auto"/>
      </w:pPr>
      <w:r>
        <w:rPr>
          <w:rFonts w:hint="eastAsia"/>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Courier New">
    <w:panose1 w:val="02070309020205020404"/>
    <w:charset w:val="00"/>
    <w:family w:val="decorative"/>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Courier New">
    <w:panose1 w:val="02070309020205020404"/>
    <w:charset w:val="00"/>
    <w:family w:val="swiss"/>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165749"/>
    </w:sdtPr>
    <w:sdtContent>
      <w:p>
        <w:pPr>
          <w:pStyle w:val="2"/>
          <w:jc w:val="center"/>
        </w:pPr>
        <w:r>
          <w:fldChar w:fldCharType="begin"/>
        </w:r>
        <w:r>
          <w:instrText xml:space="preserve">PAGE   \* MERGEFORMAT</w:instrText>
        </w:r>
        <w:r>
          <w:fldChar w:fldCharType="separate"/>
        </w:r>
        <w:r>
          <w:rPr>
            <w:lang w:val="zh-CN"/>
          </w:rPr>
          <w:t>8</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C2"/>
    <w:rsid w:val="00003739"/>
    <w:rsid w:val="00003FF0"/>
    <w:rsid w:val="00016D84"/>
    <w:rsid w:val="00022272"/>
    <w:rsid w:val="000241E3"/>
    <w:rsid w:val="00025930"/>
    <w:rsid w:val="00032A8A"/>
    <w:rsid w:val="00041CAA"/>
    <w:rsid w:val="00045EF9"/>
    <w:rsid w:val="00050EFA"/>
    <w:rsid w:val="00051CD8"/>
    <w:rsid w:val="00057AE8"/>
    <w:rsid w:val="000615A0"/>
    <w:rsid w:val="00073CFD"/>
    <w:rsid w:val="00080D96"/>
    <w:rsid w:val="00091BF9"/>
    <w:rsid w:val="00095F8A"/>
    <w:rsid w:val="000A67BF"/>
    <w:rsid w:val="000B6FBE"/>
    <w:rsid w:val="000C10F8"/>
    <w:rsid w:val="000C1169"/>
    <w:rsid w:val="000C53C0"/>
    <w:rsid w:val="000C67D6"/>
    <w:rsid w:val="000D30EA"/>
    <w:rsid w:val="000E78B0"/>
    <w:rsid w:val="000F4900"/>
    <w:rsid w:val="00102AE8"/>
    <w:rsid w:val="00117644"/>
    <w:rsid w:val="00126848"/>
    <w:rsid w:val="0012718C"/>
    <w:rsid w:val="001416C2"/>
    <w:rsid w:val="00142836"/>
    <w:rsid w:val="00156FDB"/>
    <w:rsid w:val="00161725"/>
    <w:rsid w:val="001654CF"/>
    <w:rsid w:val="00166F64"/>
    <w:rsid w:val="001672B0"/>
    <w:rsid w:val="00173CCE"/>
    <w:rsid w:val="00176324"/>
    <w:rsid w:val="001836EE"/>
    <w:rsid w:val="0018512C"/>
    <w:rsid w:val="00191154"/>
    <w:rsid w:val="001A0C7F"/>
    <w:rsid w:val="001A1D22"/>
    <w:rsid w:val="001A4172"/>
    <w:rsid w:val="001B26FE"/>
    <w:rsid w:val="001B4CDB"/>
    <w:rsid w:val="001B4F4D"/>
    <w:rsid w:val="001B7473"/>
    <w:rsid w:val="001C2BB0"/>
    <w:rsid w:val="001C6962"/>
    <w:rsid w:val="001D2D2D"/>
    <w:rsid w:val="001E432F"/>
    <w:rsid w:val="001F520C"/>
    <w:rsid w:val="001F5278"/>
    <w:rsid w:val="002078BE"/>
    <w:rsid w:val="0021353A"/>
    <w:rsid w:val="002149D2"/>
    <w:rsid w:val="00215497"/>
    <w:rsid w:val="002203E3"/>
    <w:rsid w:val="00221771"/>
    <w:rsid w:val="00223305"/>
    <w:rsid w:val="0022629D"/>
    <w:rsid w:val="002362A7"/>
    <w:rsid w:val="00244F2F"/>
    <w:rsid w:val="00263386"/>
    <w:rsid w:val="0026466D"/>
    <w:rsid w:val="0026773A"/>
    <w:rsid w:val="00272E51"/>
    <w:rsid w:val="0027745C"/>
    <w:rsid w:val="002968B6"/>
    <w:rsid w:val="002B5DF7"/>
    <w:rsid w:val="002D3094"/>
    <w:rsid w:val="002E751A"/>
    <w:rsid w:val="00304639"/>
    <w:rsid w:val="00306E39"/>
    <w:rsid w:val="0031239E"/>
    <w:rsid w:val="00314CEE"/>
    <w:rsid w:val="003177E6"/>
    <w:rsid w:val="00331F66"/>
    <w:rsid w:val="00332977"/>
    <w:rsid w:val="00336B81"/>
    <w:rsid w:val="003404C1"/>
    <w:rsid w:val="00374CA3"/>
    <w:rsid w:val="00376C0B"/>
    <w:rsid w:val="00393702"/>
    <w:rsid w:val="00393DCB"/>
    <w:rsid w:val="003A661F"/>
    <w:rsid w:val="003A6B80"/>
    <w:rsid w:val="003B25B7"/>
    <w:rsid w:val="003C6312"/>
    <w:rsid w:val="003E346A"/>
    <w:rsid w:val="003E6DA7"/>
    <w:rsid w:val="003F06FD"/>
    <w:rsid w:val="004076C8"/>
    <w:rsid w:val="00411B9C"/>
    <w:rsid w:val="00414FC5"/>
    <w:rsid w:val="00417356"/>
    <w:rsid w:val="0042255A"/>
    <w:rsid w:val="00437BC1"/>
    <w:rsid w:val="00454202"/>
    <w:rsid w:val="00457E66"/>
    <w:rsid w:val="004703DC"/>
    <w:rsid w:val="00477ABB"/>
    <w:rsid w:val="00484557"/>
    <w:rsid w:val="0048500B"/>
    <w:rsid w:val="004858D6"/>
    <w:rsid w:val="0049450E"/>
    <w:rsid w:val="004A757B"/>
    <w:rsid w:val="004B442E"/>
    <w:rsid w:val="004B75B1"/>
    <w:rsid w:val="004C424F"/>
    <w:rsid w:val="004E39E3"/>
    <w:rsid w:val="004F1C55"/>
    <w:rsid w:val="004F6E80"/>
    <w:rsid w:val="00501EB6"/>
    <w:rsid w:val="00507436"/>
    <w:rsid w:val="00510E74"/>
    <w:rsid w:val="00510F93"/>
    <w:rsid w:val="005121F4"/>
    <w:rsid w:val="00512439"/>
    <w:rsid w:val="0051272D"/>
    <w:rsid w:val="00513FDB"/>
    <w:rsid w:val="00516F94"/>
    <w:rsid w:val="00524FB3"/>
    <w:rsid w:val="00551DF6"/>
    <w:rsid w:val="00552A76"/>
    <w:rsid w:val="00553C32"/>
    <w:rsid w:val="00553C64"/>
    <w:rsid w:val="00555B1D"/>
    <w:rsid w:val="005672A7"/>
    <w:rsid w:val="0057176C"/>
    <w:rsid w:val="00580304"/>
    <w:rsid w:val="00593A56"/>
    <w:rsid w:val="00593AEF"/>
    <w:rsid w:val="005A7411"/>
    <w:rsid w:val="005B0393"/>
    <w:rsid w:val="005B2598"/>
    <w:rsid w:val="005B297A"/>
    <w:rsid w:val="005B4405"/>
    <w:rsid w:val="005D4548"/>
    <w:rsid w:val="005E3E85"/>
    <w:rsid w:val="005F00FC"/>
    <w:rsid w:val="005F16F9"/>
    <w:rsid w:val="005F5FA1"/>
    <w:rsid w:val="005F7754"/>
    <w:rsid w:val="00606E3B"/>
    <w:rsid w:val="006144DC"/>
    <w:rsid w:val="00616A46"/>
    <w:rsid w:val="00622DAF"/>
    <w:rsid w:val="0062404A"/>
    <w:rsid w:val="00625413"/>
    <w:rsid w:val="00637E7E"/>
    <w:rsid w:val="00652AC0"/>
    <w:rsid w:val="00657179"/>
    <w:rsid w:val="00660DAC"/>
    <w:rsid w:val="00670CB3"/>
    <w:rsid w:val="00680C54"/>
    <w:rsid w:val="00683D4B"/>
    <w:rsid w:val="006903FF"/>
    <w:rsid w:val="006A052B"/>
    <w:rsid w:val="006A7E31"/>
    <w:rsid w:val="006B6F8A"/>
    <w:rsid w:val="006C069A"/>
    <w:rsid w:val="006C7A3A"/>
    <w:rsid w:val="006E3751"/>
    <w:rsid w:val="006F04A1"/>
    <w:rsid w:val="006F101C"/>
    <w:rsid w:val="006F3F95"/>
    <w:rsid w:val="006F69FB"/>
    <w:rsid w:val="006F7FD0"/>
    <w:rsid w:val="0070081F"/>
    <w:rsid w:val="007048F9"/>
    <w:rsid w:val="00726159"/>
    <w:rsid w:val="00730B01"/>
    <w:rsid w:val="00740B91"/>
    <w:rsid w:val="00747642"/>
    <w:rsid w:val="00750FC9"/>
    <w:rsid w:val="00767602"/>
    <w:rsid w:val="00777EC3"/>
    <w:rsid w:val="0079062B"/>
    <w:rsid w:val="00791F98"/>
    <w:rsid w:val="007969E1"/>
    <w:rsid w:val="00797BE6"/>
    <w:rsid w:val="007A54E3"/>
    <w:rsid w:val="007C69D1"/>
    <w:rsid w:val="007D0F17"/>
    <w:rsid w:val="007D2170"/>
    <w:rsid w:val="007D44DE"/>
    <w:rsid w:val="007D4B40"/>
    <w:rsid w:val="007D7B63"/>
    <w:rsid w:val="007E0F96"/>
    <w:rsid w:val="007E4873"/>
    <w:rsid w:val="007F2276"/>
    <w:rsid w:val="007F3A19"/>
    <w:rsid w:val="008008B2"/>
    <w:rsid w:val="00801A62"/>
    <w:rsid w:val="00802E56"/>
    <w:rsid w:val="008076F0"/>
    <w:rsid w:val="00817D01"/>
    <w:rsid w:val="00817EFC"/>
    <w:rsid w:val="00822244"/>
    <w:rsid w:val="0082440D"/>
    <w:rsid w:val="008334C8"/>
    <w:rsid w:val="0083625B"/>
    <w:rsid w:val="0083789B"/>
    <w:rsid w:val="008474C3"/>
    <w:rsid w:val="008675B0"/>
    <w:rsid w:val="00873B0F"/>
    <w:rsid w:val="0087522B"/>
    <w:rsid w:val="008A0881"/>
    <w:rsid w:val="008A1591"/>
    <w:rsid w:val="008B6222"/>
    <w:rsid w:val="008D4838"/>
    <w:rsid w:val="008D5EF8"/>
    <w:rsid w:val="008E2596"/>
    <w:rsid w:val="008F0A8D"/>
    <w:rsid w:val="008F10A9"/>
    <w:rsid w:val="00900576"/>
    <w:rsid w:val="009015A2"/>
    <w:rsid w:val="00904F2C"/>
    <w:rsid w:val="00905EF4"/>
    <w:rsid w:val="009079D2"/>
    <w:rsid w:val="0091128B"/>
    <w:rsid w:val="00917A3C"/>
    <w:rsid w:val="00922F55"/>
    <w:rsid w:val="00937D67"/>
    <w:rsid w:val="009447AD"/>
    <w:rsid w:val="0094715B"/>
    <w:rsid w:val="00947611"/>
    <w:rsid w:val="00967263"/>
    <w:rsid w:val="00970251"/>
    <w:rsid w:val="009720B9"/>
    <w:rsid w:val="0097384C"/>
    <w:rsid w:val="0097550D"/>
    <w:rsid w:val="009765DB"/>
    <w:rsid w:val="00980342"/>
    <w:rsid w:val="0098083C"/>
    <w:rsid w:val="009837EB"/>
    <w:rsid w:val="00983F26"/>
    <w:rsid w:val="009879B5"/>
    <w:rsid w:val="00992E72"/>
    <w:rsid w:val="00993810"/>
    <w:rsid w:val="009A1BCC"/>
    <w:rsid w:val="009A2723"/>
    <w:rsid w:val="009A42C1"/>
    <w:rsid w:val="009B27BE"/>
    <w:rsid w:val="009D1A45"/>
    <w:rsid w:val="009D2CBF"/>
    <w:rsid w:val="009D34F7"/>
    <w:rsid w:val="009E384E"/>
    <w:rsid w:val="009E40A5"/>
    <w:rsid w:val="009E5462"/>
    <w:rsid w:val="009E5464"/>
    <w:rsid w:val="009E7D61"/>
    <w:rsid w:val="009F1CAE"/>
    <w:rsid w:val="009F66A7"/>
    <w:rsid w:val="00A03CA1"/>
    <w:rsid w:val="00A072BD"/>
    <w:rsid w:val="00A1072F"/>
    <w:rsid w:val="00A21D42"/>
    <w:rsid w:val="00A24566"/>
    <w:rsid w:val="00A342F9"/>
    <w:rsid w:val="00A35A7C"/>
    <w:rsid w:val="00A41327"/>
    <w:rsid w:val="00A43D0F"/>
    <w:rsid w:val="00A451CA"/>
    <w:rsid w:val="00A52D6D"/>
    <w:rsid w:val="00A52D7E"/>
    <w:rsid w:val="00A75384"/>
    <w:rsid w:val="00A817B6"/>
    <w:rsid w:val="00A81EDA"/>
    <w:rsid w:val="00A9023B"/>
    <w:rsid w:val="00A9366A"/>
    <w:rsid w:val="00A95DA2"/>
    <w:rsid w:val="00AA2138"/>
    <w:rsid w:val="00AB2A9A"/>
    <w:rsid w:val="00AC142A"/>
    <w:rsid w:val="00AD16EF"/>
    <w:rsid w:val="00AD5A0B"/>
    <w:rsid w:val="00AD5A4C"/>
    <w:rsid w:val="00AE5BF9"/>
    <w:rsid w:val="00AE6B11"/>
    <w:rsid w:val="00AF7741"/>
    <w:rsid w:val="00AF7A09"/>
    <w:rsid w:val="00AF7CD3"/>
    <w:rsid w:val="00B0252A"/>
    <w:rsid w:val="00B06947"/>
    <w:rsid w:val="00B1068D"/>
    <w:rsid w:val="00B12CF1"/>
    <w:rsid w:val="00B349FF"/>
    <w:rsid w:val="00B50F8B"/>
    <w:rsid w:val="00B52082"/>
    <w:rsid w:val="00B63E32"/>
    <w:rsid w:val="00B66DD1"/>
    <w:rsid w:val="00B66ECC"/>
    <w:rsid w:val="00B670CE"/>
    <w:rsid w:val="00B67862"/>
    <w:rsid w:val="00B73EC6"/>
    <w:rsid w:val="00B80DB0"/>
    <w:rsid w:val="00B812B2"/>
    <w:rsid w:val="00B902A4"/>
    <w:rsid w:val="00B904B4"/>
    <w:rsid w:val="00B907F6"/>
    <w:rsid w:val="00B91FC9"/>
    <w:rsid w:val="00B94B67"/>
    <w:rsid w:val="00BA015B"/>
    <w:rsid w:val="00BA2664"/>
    <w:rsid w:val="00BA4069"/>
    <w:rsid w:val="00BA77C1"/>
    <w:rsid w:val="00BB317C"/>
    <w:rsid w:val="00BB37BE"/>
    <w:rsid w:val="00BB7312"/>
    <w:rsid w:val="00BC5150"/>
    <w:rsid w:val="00BC6D7D"/>
    <w:rsid w:val="00BD0A41"/>
    <w:rsid w:val="00BD4BB2"/>
    <w:rsid w:val="00BF20D8"/>
    <w:rsid w:val="00BF33C0"/>
    <w:rsid w:val="00BF4AB8"/>
    <w:rsid w:val="00BF7AB2"/>
    <w:rsid w:val="00C0008D"/>
    <w:rsid w:val="00C00D06"/>
    <w:rsid w:val="00C14077"/>
    <w:rsid w:val="00C167CE"/>
    <w:rsid w:val="00C24B45"/>
    <w:rsid w:val="00C40AD6"/>
    <w:rsid w:val="00C415E9"/>
    <w:rsid w:val="00C45242"/>
    <w:rsid w:val="00C5551C"/>
    <w:rsid w:val="00C73FA4"/>
    <w:rsid w:val="00C750B0"/>
    <w:rsid w:val="00C821FB"/>
    <w:rsid w:val="00C93400"/>
    <w:rsid w:val="00C945B1"/>
    <w:rsid w:val="00CA0207"/>
    <w:rsid w:val="00CA3C93"/>
    <w:rsid w:val="00CB7F81"/>
    <w:rsid w:val="00CC42D7"/>
    <w:rsid w:val="00CD15E5"/>
    <w:rsid w:val="00CD6356"/>
    <w:rsid w:val="00CE1DA1"/>
    <w:rsid w:val="00CE29FB"/>
    <w:rsid w:val="00CE3B30"/>
    <w:rsid w:val="00CF07C9"/>
    <w:rsid w:val="00D10F55"/>
    <w:rsid w:val="00D12EA5"/>
    <w:rsid w:val="00D17CE8"/>
    <w:rsid w:val="00D42EDE"/>
    <w:rsid w:val="00D44B5B"/>
    <w:rsid w:val="00D54BEA"/>
    <w:rsid w:val="00D560FB"/>
    <w:rsid w:val="00D6286D"/>
    <w:rsid w:val="00D839EE"/>
    <w:rsid w:val="00D8519A"/>
    <w:rsid w:val="00D864F2"/>
    <w:rsid w:val="00D96DD8"/>
    <w:rsid w:val="00DA4610"/>
    <w:rsid w:val="00DB2740"/>
    <w:rsid w:val="00DB2DF5"/>
    <w:rsid w:val="00DB52D1"/>
    <w:rsid w:val="00DC4178"/>
    <w:rsid w:val="00DC4253"/>
    <w:rsid w:val="00DD0A19"/>
    <w:rsid w:val="00DD1B21"/>
    <w:rsid w:val="00DD5BED"/>
    <w:rsid w:val="00DD6051"/>
    <w:rsid w:val="00DE30C9"/>
    <w:rsid w:val="00DF3DE9"/>
    <w:rsid w:val="00DF5B18"/>
    <w:rsid w:val="00DF64EB"/>
    <w:rsid w:val="00E107E5"/>
    <w:rsid w:val="00E14FDF"/>
    <w:rsid w:val="00E22AFE"/>
    <w:rsid w:val="00E22D6E"/>
    <w:rsid w:val="00E2514F"/>
    <w:rsid w:val="00E322DA"/>
    <w:rsid w:val="00E33F19"/>
    <w:rsid w:val="00E34BEB"/>
    <w:rsid w:val="00E3689C"/>
    <w:rsid w:val="00E475D6"/>
    <w:rsid w:val="00E53386"/>
    <w:rsid w:val="00E756C2"/>
    <w:rsid w:val="00E80486"/>
    <w:rsid w:val="00E90751"/>
    <w:rsid w:val="00EA5259"/>
    <w:rsid w:val="00EB099D"/>
    <w:rsid w:val="00EB1C47"/>
    <w:rsid w:val="00EC031C"/>
    <w:rsid w:val="00EC1196"/>
    <w:rsid w:val="00EC54C9"/>
    <w:rsid w:val="00EE1360"/>
    <w:rsid w:val="00EE682A"/>
    <w:rsid w:val="00EF5664"/>
    <w:rsid w:val="00EF57E3"/>
    <w:rsid w:val="00F01C41"/>
    <w:rsid w:val="00F07A5D"/>
    <w:rsid w:val="00F17871"/>
    <w:rsid w:val="00F21834"/>
    <w:rsid w:val="00F244BA"/>
    <w:rsid w:val="00F247F5"/>
    <w:rsid w:val="00F35AF4"/>
    <w:rsid w:val="00F51DBA"/>
    <w:rsid w:val="00F52467"/>
    <w:rsid w:val="00F615EA"/>
    <w:rsid w:val="00F62952"/>
    <w:rsid w:val="00F63B1D"/>
    <w:rsid w:val="00F7279D"/>
    <w:rsid w:val="00F864A0"/>
    <w:rsid w:val="00F864F0"/>
    <w:rsid w:val="00F93D16"/>
    <w:rsid w:val="00F9736C"/>
    <w:rsid w:val="00FA3A57"/>
    <w:rsid w:val="00FC406F"/>
    <w:rsid w:val="00FD2A65"/>
    <w:rsid w:val="00FD7618"/>
    <w:rsid w:val="00FE3361"/>
    <w:rsid w:val="00FF1887"/>
    <w:rsid w:val="00FF719B"/>
    <w:rsid w:val="11BD75AA"/>
    <w:rsid w:val="144968D3"/>
    <w:rsid w:val="62750DC3"/>
    <w:rsid w:val="65FB6F9F"/>
    <w:rsid w:val="70B652A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qFormat/>
    <w:uiPriority w:val="0"/>
    <w:rPr>
      <w:b/>
      <w:bCs/>
    </w:rPr>
  </w:style>
  <w:style w:type="character" w:styleId="7">
    <w:name w:val="Hyperlink"/>
    <w:qFormat/>
    <w:uiPriority w:val="0"/>
    <w:rPr>
      <w:color w:val="0563C1"/>
      <w:u w:val="single"/>
    </w:rPr>
  </w:style>
  <w:style w:type="character" w:customStyle="1" w:styleId="9">
    <w:name w:val="页眉 Char"/>
    <w:basedOn w:val="5"/>
    <w:link w:val="3"/>
    <w:qFormat/>
    <w:uiPriority w:val="99"/>
    <w:rPr>
      <w:rFonts w:ascii="Times New Roman" w:hAnsi="Times New Roman" w:eastAsia="宋体" w:cs="Times New Roman"/>
      <w:sz w:val="18"/>
      <w:szCs w:val="18"/>
    </w:rPr>
  </w:style>
  <w:style w:type="character" w:customStyle="1" w:styleId="10">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6F97E5-7140-4F71-9385-6E9F84E15235}">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1076</Words>
  <Characters>6134</Characters>
  <Lines>51</Lines>
  <Paragraphs>14</Paragraphs>
  <ScaleCrop>false</ScaleCrop>
  <LinksUpToDate>false</LinksUpToDate>
  <CharactersWithSpaces>7196</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2016-03-09T13:10:00Z</dcterms:created>
  <dc:creator>Liyalan</dc:creator>
  <cp:lastModifiedBy>Administrator</cp:lastModifiedBy>
  <dcterms:modified xsi:type="dcterms:W3CDTF">2016-03-14T01:33:26Z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