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10" w:rsidRPr="00AE0BE3" w:rsidRDefault="00AE0BE3" w:rsidP="00AE0BE3">
      <w:pPr>
        <w:ind w:firstLineChars="641" w:firstLine="2831"/>
        <w:rPr>
          <w:b/>
          <w:sz w:val="44"/>
          <w:szCs w:val="44"/>
        </w:rPr>
      </w:pPr>
      <w:r w:rsidRPr="00AE0BE3">
        <w:rPr>
          <w:rFonts w:hint="eastAsia"/>
          <w:b/>
          <w:sz w:val="44"/>
          <w:szCs w:val="44"/>
        </w:rPr>
        <w:t>周末面授班</w:t>
      </w:r>
    </w:p>
    <w:p w:rsidR="00AE0BE3" w:rsidRPr="00AE0BE3" w:rsidRDefault="00AE0BE3" w:rsidP="00AE0BE3">
      <w:pPr>
        <w:jc w:val="center"/>
        <w:rPr>
          <w:b/>
          <w:sz w:val="28"/>
          <w:szCs w:val="28"/>
        </w:rPr>
      </w:pPr>
      <w:r w:rsidRPr="00AE0BE3">
        <w:rPr>
          <w:rFonts w:hint="eastAsia"/>
          <w:b/>
          <w:sz w:val="28"/>
          <w:szCs w:val="28"/>
        </w:rPr>
        <w:t>2</w:t>
      </w:r>
      <w:r w:rsidRPr="00AE0BE3">
        <w:rPr>
          <w:rFonts w:hint="eastAsia"/>
          <w:b/>
          <w:sz w:val="28"/>
          <w:szCs w:val="28"/>
        </w:rPr>
        <w:t>月至</w:t>
      </w:r>
      <w:r w:rsidRPr="00AE0BE3">
        <w:rPr>
          <w:rFonts w:hint="eastAsia"/>
          <w:b/>
          <w:sz w:val="28"/>
          <w:szCs w:val="28"/>
        </w:rPr>
        <w:t>4</w:t>
      </w:r>
      <w:r w:rsidRPr="00AE0BE3">
        <w:rPr>
          <w:rFonts w:hint="eastAsia"/>
          <w:b/>
          <w:sz w:val="28"/>
          <w:szCs w:val="28"/>
        </w:rPr>
        <w:t>月</w:t>
      </w:r>
      <w:r w:rsidR="006F7751">
        <w:rPr>
          <w:rFonts w:hint="eastAsia"/>
          <w:b/>
          <w:sz w:val="28"/>
          <w:szCs w:val="28"/>
        </w:rPr>
        <w:t>(17</w:t>
      </w:r>
      <w:r w:rsidR="006F7751">
        <w:rPr>
          <w:rFonts w:hint="eastAsia"/>
          <w:b/>
          <w:sz w:val="28"/>
          <w:szCs w:val="28"/>
        </w:rPr>
        <w:t>级</w:t>
      </w:r>
      <w:r w:rsidR="006F7751">
        <w:rPr>
          <w:rFonts w:hint="eastAsia"/>
          <w:b/>
          <w:sz w:val="28"/>
          <w:szCs w:val="28"/>
        </w:rPr>
        <w:t>)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中国现代文学史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古代文学史（一）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计算机应用基础</w:t>
      </w:r>
    </w:p>
    <w:p w:rsidR="00AE0BE3" w:rsidRPr="00AE0BE3" w:rsidRDefault="00AE0BE3" w:rsidP="00AE0BE3">
      <w:pPr>
        <w:jc w:val="center"/>
        <w:rPr>
          <w:b/>
          <w:sz w:val="28"/>
          <w:szCs w:val="28"/>
        </w:rPr>
      </w:pPr>
      <w:r w:rsidRPr="00AE0BE3">
        <w:rPr>
          <w:rFonts w:hint="eastAsia"/>
          <w:b/>
          <w:sz w:val="28"/>
          <w:szCs w:val="28"/>
        </w:rPr>
        <w:t>5</w:t>
      </w:r>
      <w:r w:rsidRPr="00AE0BE3">
        <w:rPr>
          <w:rFonts w:hint="eastAsia"/>
          <w:b/>
          <w:sz w:val="28"/>
          <w:szCs w:val="28"/>
        </w:rPr>
        <w:t>月至</w:t>
      </w:r>
      <w:r w:rsidRPr="00AE0BE3">
        <w:rPr>
          <w:rFonts w:hint="eastAsia"/>
          <w:b/>
          <w:sz w:val="28"/>
          <w:szCs w:val="28"/>
        </w:rPr>
        <w:t>6</w:t>
      </w:r>
      <w:r w:rsidRPr="00AE0BE3">
        <w:rPr>
          <w:rFonts w:hint="eastAsia"/>
          <w:b/>
          <w:sz w:val="28"/>
          <w:szCs w:val="28"/>
        </w:rPr>
        <w:t>月</w:t>
      </w:r>
      <w:r w:rsidR="006F7751">
        <w:rPr>
          <w:rFonts w:hint="eastAsia"/>
          <w:b/>
          <w:sz w:val="28"/>
          <w:szCs w:val="28"/>
        </w:rPr>
        <w:t>（</w:t>
      </w:r>
      <w:r w:rsidR="006F7751">
        <w:rPr>
          <w:rFonts w:hint="eastAsia"/>
          <w:b/>
          <w:sz w:val="28"/>
          <w:szCs w:val="28"/>
        </w:rPr>
        <w:t>15</w:t>
      </w:r>
      <w:r w:rsidR="006F7751">
        <w:rPr>
          <w:rFonts w:hint="eastAsia"/>
          <w:b/>
          <w:sz w:val="28"/>
          <w:szCs w:val="28"/>
        </w:rPr>
        <w:t>、</w:t>
      </w:r>
      <w:r w:rsidR="006F7751">
        <w:rPr>
          <w:rFonts w:hint="eastAsia"/>
          <w:b/>
          <w:sz w:val="28"/>
          <w:szCs w:val="28"/>
        </w:rPr>
        <w:t>16</w:t>
      </w:r>
      <w:r w:rsidR="006F7751">
        <w:rPr>
          <w:rFonts w:hint="eastAsia"/>
          <w:b/>
          <w:sz w:val="28"/>
          <w:szCs w:val="28"/>
        </w:rPr>
        <w:t>级）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中国近代史纲要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语言学概论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文献学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训诂学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  <w:r w:rsidRPr="00AE0BE3">
        <w:rPr>
          <w:rFonts w:hint="eastAsia"/>
          <w:sz w:val="28"/>
          <w:szCs w:val="28"/>
        </w:rPr>
        <w:t>地点：实训楼</w:t>
      </w:r>
      <w:r w:rsidRPr="00AE0BE3">
        <w:rPr>
          <w:rFonts w:hint="eastAsia"/>
          <w:sz w:val="28"/>
          <w:szCs w:val="28"/>
        </w:rPr>
        <w:t>B210</w:t>
      </w:r>
    </w:p>
    <w:p w:rsidR="00AE0BE3" w:rsidRPr="00AE0BE3" w:rsidRDefault="00AE0BE3" w:rsidP="00AE0BE3">
      <w:pPr>
        <w:jc w:val="center"/>
        <w:rPr>
          <w:sz w:val="28"/>
          <w:szCs w:val="28"/>
        </w:rPr>
      </w:pPr>
    </w:p>
    <w:sectPr w:rsidR="00AE0BE3" w:rsidRPr="00AE0BE3" w:rsidSect="00036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19C" w:rsidRDefault="002B619C" w:rsidP="006F7751">
      <w:r>
        <w:separator/>
      </w:r>
    </w:p>
  </w:endnote>
  <w:endnote w:type="continuationSeparator" w:id="1">
    <w:p w:rsidR="002B619C" w:rsidRDefault="002B619C" w:rsidP="006F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19C" w:rsidRDefault="002B619C" w:rsidP="006F7751">
      <w:r>
        <w:separator/>
      </w:r>
    </w:p>
  </w:footnote>
  <w:footnote w:type="continuationSeparator" w:id="1">
    <w:p w:rsidR="002B619C" w:rsidRDefault="002B619C" w:rsidP="006F7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0BE3"/>
    <w:rsid w:val="00036510"/>
    <w:rsid w:val="002B619C"/>
    <w:rsid w:val="006F7751"/>
    <w:rsid w:val="00AE0BE3"/>
    <w:rsid w:val="00B0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7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77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7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77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>MS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2017-03-01T01:48:00Z</dcterms:created>
  <dcterms:modified xsi:type="dcterms:W3CDTF">2017-03-01T01:54:00Z</dcterms:modified>
</cp:coreProperties>
</file>